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2F7D1" w14:textId="5FA5E59F" w:rsidR="008303FC" w:rsidRPr="00461C4D" w:rsidRDefault="008303FC" w:rsidP="00521F4C">
      <w:pPr>
        <w:spacing w:line="360" w:lineRule="auto"/>
        <w:ind w:right="1559"/>
        <w:jc w:val="both"/>
        <w:rPr>
          <w:rFonts w:ascii="Arial" w:hAnsi="Arial" w:cs="Arial"/>
          <w:b/>
          <w:bCs/>
          <w:sz w:val="24"/>
          <w:szCs w:val="24"/>
          <w:lang w:val="vi-VN"/>
        </w:rPr>
      </w:pPr>
      <w:proofErr w:type="spellStart"/>
      <w:r w:rsidRPr="008303FC">
        <w:rPr>
          <w:rFonts w:ascii="Arial" w:hAnsi="Arial" w:cs="Arial"/>
          <w:b/>
          <w:bCs/>
          <w:sz w:val="24"/>
          <w:szCs w:val="24"/>
        </w:rPr>
        <w:t>Giải</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pháp</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vật</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liệu</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của</w:t>
      </w:r>
      <w:proofErr w:type="spellEnd"/>
      <w:r w:rsidRPr="008303FC">
        <w:rPr>
          <w:rFonts w:ascii="Arial" w:hAnsi="Arial" w:cs="Arial"/>
          <w:b/>
          <w:bCs/>
          <w:sz w:val="24"/>
          <w:szCs w:val="24"/>
        </w:rPr>
        <w:t xml:space="preserve"> KRAIBURG TPE </w:t>
      </w:r>
      <w:proofErr w:type="spellStart"/>
      <w:r w:rsidRPr="008303FC">
        <w:rPr>
          <w:rFonts w:ascii="Arial" w:hAnsi="Arial" w:cs="Arial"/>
          <w:b/>
          <w:bCs/>
          <w:sz w:val="24"/>
          <w:szCs w:val="24"/>
        </w:rPr>
        <w:t>cho</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dây</w:t>
      </w:r>
      <w:proofErr w:type="spellEnd"/>
      <w:r w:rsidRPr="008303FC">
        <w:rPr>
          <w:rFonts w:ascii="Arial" w:hAnsi="Arial" w:cs="Arial"/>
          <w:b/>
          <w:bCs/>
          <w:sz w:val="24"/>
          <w:szCs w:val="24"/>
        </w:rPr>
        <w:t xml:space="preserve"> </w:t>
      </w:r>
      <w:proofErr w:type="spellStart"/>
      <w:r w:rsidR="00461C4D">
        <w:rPr>
          <w:rFonts w:ascii="Arial" w:hAnsi="Arial" w:cs="Arial"/>
          <w:b/>
          <w:bCs/>
          <w:sz w:val="24"/>
          <w:szCs w:val="24"/>
        </w:rPr>
        <w:t>kháng</w:t>
      </w:r>
      <w:proofErr w:type="spellEnd"/>
      <w:r w:rsidR="00461C4D">
        <w:rPr>
          <w:rFonts w:ascii="Arial" w:hAnsi="Arial" w:cs="Arial"/>
          <w:b/>
          <w:bCs/>
          <w:sz w:val="24"/>
          <w:szCs w:val="24"/>
          <w:lang w:val="vi-VN"/>
        </w:rPr>
        <w:t xml:space="preserve"> lực</w:t>
      </w:r>
      <w:r w:rsidRPr="008303FC">
        <w:rPr>
          <w:rFonts w:ascii="Arial" w:hAnsi="Arial" w:cs="Arial"/>
          <w:b/>
          <w:bCs/>
          <w:sz w:val="24"/>
          <w:szCs w:val="24"/>
        </w:rPr>
        <w:t xml:space="preserve"> </w:t>
      </w:r>
      <w:proofErr w:type="spellStart"/>
      <w:r w:rsidR="001F57E6">
        <w:rPr>
          <w:rFonts w:ascii="Arial" w:hAnsi="Arial" w:cs="Arial"/>
          <w:b/>
          <w:bCs/>
          <w:sz w:val="24"/>
          <w:szCs w:val="24"/>
        </w:rPr>
        <w:t>ép</w:t>
      </w:r>
      <w:proofErr w:type="spellEnd"/>
      <w:r w:rsidR="001F57E6">
        <w:rPr>
          <w:rFonts w:ascii="Arial" w:hAnsi="Arial" w:cs="Arial"/>
          <w:b/>
          <w:bCs/>
          <w:sz w:val="24"/>
          <w:szCs w:val="24"/>
          <w:lang w:val="vi-VN"/>
        </w:rPr>
        <w:t xml:space="preserve"> </w:t>
      </w:r>
      <w:proofErr w:type="spellStart"/>
      <w:r w:rsidRPr="008303FC">
        <w:rPr>
          <w:rFonts w:ascii="Arial" w:hAnsi="Arial" w:cs="Arial"/>
          <w:b/>
          <w:bCs/>
          <w:sz w:val="24"/>
          <w:szCs w:val="24"/>
        </w:rPr>
        <w:t>đùn</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đạt</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hiệu</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suất</w:t>
      </w:r>
      <w:proofErr w:type="spellEnd"/>
      <w:r w:rsidRPr="008303FC">
        <w:rPr>
          <w:rFonts w:ascii="Arial" w:hAnsi="Arial" w:cs="Arial"/>
          <w:b/>
          <w:bCs/>
          <w:sz w:val="24"/>
          <w:szCs w:val="24"/>
        </w:rPr>
        <w:t xml:space="preserve"> </w:t>
      </w:r>
      <w:proofErr w:type="spellStart"/>
      <w:r w:rsidRPr="008303FC">
        <w:rPr>
          <w:rFonts w:ascii="Arial" w:hAnsi="Arial" w:cs="Arial"/>
          <w:b/>
          <w:bCs/>
          <w:sz w:val="24"/>
          <w:szCs w:val="24"/>
        </w:rPr>
        <w:t>tối</w:t>
      </w:r>
      <w:proofErr w:type="spellEnd"/>
      <w:r w:rsidRPr="008303FC">
        <w:rPr>
          <w:rFonts w:ascii="Arial" w:hAnsi="Arial" w:cs="Arial"/>
          <w:b/>
          <w:bCs/>
          <w:sz w:val="24"/>
          <w:szCs w:val="24"/>
        </w:rPr>
        <w:t xml:space="preserve"> </w:t>
      </w:r>
      <w:proofErr w:type="spellStart"/>
      <w:r w:rsidR="00461C4D">
        <w:rPr>
          <w:rFonts w:ascii="Arial" w:hAnsi="Arial" w:cs="Arial"/>
          <w:b/>
          <w:bCs/>
          <w:sz w:val="24"/>
          <w:szCs w:val="24"/>
        </w:rPr>
        <w:t>đa</w:t>
      </w:r>
      <w:proofErr w:type="spellEnd"/>
    </w:p>
    <w:p w14:paraId="75C1215F" w14:textId="6E1D83F7" w:rsidR="008303FC" w:rsidRPr="00563714" w:rsidRDefault="008303FC" w:rsidP="008303FC">
      <w:pPr>
        <w:spacing w:line="360" w:lineRule="auto"/>
        <w:ind w:right="1559"/>
        <w:jc w:val="both"/>
        <w:rPr>
          <w:rFonts w:ascii="Arial" w:hAnsi="Arial" w:cs="Arial"/>
          <w:sz w:val="20"/>
          <w:szCs w:val="20"/>
          <w:lang w:val="vi-VN"/>
        </w:rPr>
      </w:pPr>
      <w:r w:rsidRPr="00461C4D">
        <w:rPr>
          <w:rFonts w:ascii="Arial" w:hAnsi="Arial" w:cs="Arial"/>
          <w:sz w:val="20"/>
          <w:szCs w:val="20"/>
          <w:lang w:val="vi-VN"/>
        </w:rPr>
        <w:t xml:space="preserve">Việc thiết lập một phòng tập tại nhà </w:t>
      </w:r>
      <w:r w:rsidR="00ED2338">
        <w:rPr>
          <w:rFonts w:ascii="Arial" w:hAnsi="Arial" w:cs="Arial"/>
          <w:sz w:val="20"/>
          <w:szCs w:val="20"/>
          <w:lang w:val="vi-VN"/>
        </w:rPr>
        <w:t xml:space="preserve">khó có thể trọn vẹn </w:t>
      </w:r>
      <w:r w:rsidRPr="00461C4D">
        <w:rPr>
          <w:rFonts w:ascii="Arial" w:hAnsi="Arial" w:cs="Arial"/>
          <w:sz w:val="20"/>
          <w:szCs w:val="20"/>
          <w:lang w:val="vi-VN"/>
        </w:rPr>
        <w:t xml:space="preserve">nếu thiếu các dây kháng lực, </w:t>
      </w:r>
      <w:r w:rsidR="00ED2338">
        <w:rPr>
          <w:rFonts w:ascii="Arial" w:hAnsi="Arial" w:cs="Arial"/>
          <w:sz w:val="20"/>
          <w:szCs w:val="20"/>
          <w:lang w:val="vi-VN"/>
        </w:rPr>
        <w:t xml:space="preserve">giải pháp linh hoạt </w:t>
      </w:r>
      <w:r w:rsidRPr="00461C4D">
        <w:rPr>
          <w:rFonts w:ascii="Arial" w:hAnsi="Arial" w:cs="Arial"/>
          <w:sz w:val="20"/>
          <w:szCs w:val="20"/>
          <w:lang w:val="vi-VN"/>
        </w:rPr>
        <w:t xml:space="preserve">giúp các bài tập thể dục, </w:t>
      </w:r>
      <w:r w:rsidR="00D31256">
        <w:rPr>
          <w:rFonts w:ascii="Arial" w:hAnsi="Arial" w:cs="Arial"/>
          <w:sz w:val="20"/>
          <w:szCs w:val="20"/>
          <w:lang w:val="vi-VN"/>
        </w:rPr>
        <w:t xml:space="preserve">rèn </w:t>
      </w:r>
      <w:r w:rsidRPr="00461C4D">
        <w:rPr>
          <w:rFonts w:ascii="Arial" w:hAnsi="Arial" w:cs="Arial"/>
          <w:sz w:val="20"/>
          <w:szCs w:val="20"/>
          <w:lang w:val="vi-VN"/>
        </w:rPr>
        <w:t xml:space="preserve">luyện và phục hồi chức năng có thể thực hiện được </w:t>
      </w:r>
      <w:r w:rsidR="007A540D">
        <w:rPr>
          <w:rFonts w:ascii="Arial" w:hAnsi="Arial" w:cs="Arial"/>
          <w:sz w:val="20"/>
          <w:szCs w:val="20"/>
          <w:lang w:val="vi-VN"/>
        </w:rPr>
        <w:t xml:space="preserve">ngay cả </w:t>
      </w:r>
      <w:r w:rsidRPr="00461C4D">
        <w:rPr>
          <w:rFonts w:ascii="Arial" w:hAnsi="Arial" w:cs="Arial"/>
          <w:sz w:val="20"/>
          <w:szCs w:val="20"/>
          <w:lang w:val="vi-VN"/>
        </w:rPr>
        <w:t xml:space="preserve">trong không gian nhỏ với </w:t>
      </w:r>
      <w:r w:rsidR="007A540D">
        <w:rPr>
          <w:rFonts w:ascii="Arial" w:hAnsi="Arial" w:cs="Arial"/>
          <w:sz w:val="20"/>
          <w:szCs w:val="20"/>
          <w:lang w:val="vi-VN"/>
        </w:rPr>
        <w:t>chi phí tiết kiệm</w:t>
      </w:r>
      <w:r w:rsidRPr="00461C4D">
        <w:rPr>
          <w:rFonts w:ascii="Arial" w:hAnsi="Arial" w:cs="Arial"/>
          <w:sz w:val="20"/>
          <w:szCs w:val="20"/>
          <w:lang w:val="vi-VN"/>
        </w:rPr>
        <w:t xml:space="preserve">. </w:t>
      </w:r>
      <w:r w:rsidRPr="00563714">
        <w:rPr>
          <w:rFonts w:ascii="Arial" w:hAnsi="Arial" w:cs="Arial"/>
          <w:sz w:val="20"/>
          <w:szCs w:val="20"/>
          <w:lang w:val="vi-VN"/>
        </w:rPr>
        <w:t>Nhẹ và gọn, các dây tập thể dục, hay còn gọi là dây kháng lực, cung cấp lực căng liên tục trong suốt từng chuyển động, giúp cải thiện sức mạnh cơ bắp, độ linh hoạt và khả năng vận động. Chúng dễ dàng lưu trữ, mang theo và lắp đặt hơn so với các thiết bị phòng tập cồng kềnh, nên rất tiện lợi cho việc sử dụng hàng ngày tại nhà, ngoài trời hoặc khi đi du lịch.</w:t>
      </w:r>
    </w:p>
    <w:p w14:paraId="28B2AAB2" w14:textId="665DD9C8" w:rsidR="008303FC" w:rsidRPr="00563714" w:rsidRDefault="008303FC" w:rsidP="008303FC">
      <w:pPr>
        <w:spacing w:line="360" w:lineRule="auto"/>
        <w:ind w:right="1559"/>
        <w:jc w:val="both"/>
        <w:rPr>
          <w:rFonts w:ascii="Arial" w:hAnsi="Arial" w:cs="Arial"/>
          <w:sz w:val="20"/>
          <w:szCs w:val="20"/>
          <w:lang w:val="vi-VN"/>
        </w:rPr>
      </w:pPr>
      <w:r w:rsidRPr="00563714">
        <w:rPr>
          <w:rFonts w:ascii="Arial" w:hAnsi="Arial" w:cs="Arial"/>
          <w:sz w:val="20"/>
          <w:szCs w:val="20"/>
          <w:lang w:val="vi-VN"/>
        </w:rPr>
        <w:t xml:space="preserve">Đối với những người đam mê thể dục, độ tin cậy của dây tập là rất quan trọng. Những dây này thường được sử dụng để kéo giãn lặp đi lặp lại, vì vậy việc duy trì lực căng đồng đều và độ bền là yếu tố then chốt trong chức năng của chúng. Các vật liệu đổi mới như </w:t>
      </w:r>
      <w:r w:rsidR="00254C37" w:rsidRPr="00563714">
        <w:rPr>
          <w:rFonts w:ascii="Arial" w:hAnsi="Arial" w:cs="Arial"/>
          <w:sz w:val="20"/>
          <w:szCs w:val="20"/>
          <w:lang w:val="vi-VN"/>
        </w:rPr>
        <w:t>hợp</w:t>
      </w:r>
      <w:r w:rsidR="00254C37">
        <w:rPr>
          <w:rFonts w:ascii="Arial" w:hAnsi="Arial" w:cs="Arial"/>
          <w:sz w:val="20"/>
          <w:szCs w:val="20"/>
          <w:lang w:val="vi-VN"/>
        </w:rPr>
        <w:t xml:space="preserve"> chất đàn</w:t>
      </w:r>
      <w:r w:rsidR="00782FE2">
        <w:rPr>
          <w:rFonts w:ascii="Arial" w:hAnsi="Arial" w:cs="Arial"/>
          <w:sz w:val="20"/>
          <w:szCs w:val="20"/>
          <w:lang w:val="vi-VN"/>
        </w:rPr>
        <w:t xml:space="preserve"> nhựa</w:t>
      </w:r>
      <w:r w:rsidR="00254C37">
        <w:rPr>
          <w:rFonts w:ascii="Arial" w:hAnsi="Arial" w:cs="Arial"/>
          <w:sz w:val="20"/>
          <w:szCs w:val="20"/>
          <w:lang w:val="vi-VN"/>
        </w:rPr>
        <w:t xml:space="preserve"> hồi</w:t>
      </w:r>
      <w:r w:rsidRPr="00563714">
        <w:rPr>
          <w:rFonts w:ascii="Arial" w:hAnsi="Arial" w:cs="Arial"/>
          <w:sz w:val="20"/>
          <w:szCs w:val="20"/>
          <w:lang w:val="vi-VN"/>
        </w:rPr>
        <w:t xml:space="preserve"> nhiệt dẻo (TPE) cho ứng dụng thiết bị thể dục hiện đang nổi bật trong việc nâng cao hiệu suất và chức năng của dây tập thể dục.</w:t>
      </w:r>
    </w:p>
    <w:p w14:paraId="5029E4A8" w14:textId="48B3831A" w:rsidR="008303FC" w:rsidRPr="00782FE2" w:rsidRDefault="008303FC" w:rsidP="008303FC">
      <w:pPr>
        <w:spacing w:line="360" w:lineRule="auto"/>
        <w:ind w:right="1559"/>
        <w:jc w:val="both"/>
        <w:rPr>
          <w:rFonts w:ascii="Arial" w:hAnsi="Arial" w:cs="Arial"/>
          <w:sz w:val="20"/>
          <w:szCs w:val="20"/>
          <w:lang w:val="vi-VN"/>
        </w:rPr>
      </w:pPr>
      <w:r w:rsidRPr="00563714">
        <w:rPr>
          <w:rFonts w:ascii="Arial" w:hAnsi="Arial" w:cs="Arial"/>
          <w:sz w:val="20"/>
          <w:szCs w:val="20"/>
          <w:lang w:val="vi-VN"/>
        </w:rPr>
        <w:t xml:space="preserve">KRAIBURG TPE, nhà sản xuất </w:t>
      </w:r>
      <w:r w:rsidR="00782FE2" w:rsidRPr="00563714">
        <w:rPr>
          <w:rFonts w:ascii="Arial" w:hAnsi="Arial" w:cs="Arial"/>
          <w:sz w:val="20"/>
          <w:szCs w:val="20"/>
          <w:lang w:val="vi-VN"/>
        </w:rPr>
        <w:t>hợp</w:t>
      </w:r>
      <w:r w:rsidR="00782FE2">
        <w:rPr>
          <w:rFonts w:ascii="Arial" w:hAnsi="Arial" w:cs="Arial"/>
          <w:sz w:val="20"/>
          <w:szCs w:val="20"/>
          <w:lang w:val="vi-VN"/>
        </w:rPr>
        <w:t xml:space="preserve"> chất nhựa đàn hồi</w:t>
      </w:r>
      <w:r w:rsidRPr="00782FE2">
        <w:rPr>
          <w:rFonts w:ascii="Arial" w:hAnsi="Arial" w:cs="Arial"/>
          <w:sz w:val="20"/>
          <w:szCs w:val="20"/>
          <w:lang w:val="vi-VN"/>
        </w:rPr>
        <w:t xml:space="preserve"> nhiệt dẻo (TPE) toàn cầu và cung cấp các giải pháp tùy chỉnh cho nhiều ngành công nghiệp, cung </w:t>
      </w:r>
      <w:r w:rsidRPr="00F1275B">
        <w:rPr>
          <w:rFonts w:ascii="Arial" w:hAnsi="Arial" w:cs="Arial"/>
          <w:sz w:val="20"/>
          <w:szCs w:val="20"/>
          <w:lang w:val="vi-VN"/>
        </w:rPr>
        <w:t xml:space="preserve">cấp </w:t>
      </w:r>
      <w:hyperlink r:id="rId11" w:history="1">
        <w:r w:rsidRPr="00F1275B">
          <w:rPr>
            <w:rStyle w:val="Hyperlink"/>
            <w:rFonts w:ascii="Arial" w:hAnsi="Arial" w:cs="Arial"/>
            <w:sz w:val="20"/>
            <w:szCs w:val="20"/>
            <w:lang w:val="vi-VN"/>
          </w:rPr>
          <w:t xml:space="preserve">TPE chuyên dụng cho </w:t>
        </w:r>
        <w:r w:rsidR="0075758C" w:rsidRPr="00F1275B">
          <w:rPr>
            <w:rStyle w:val="Hyperlink"/>
            <w:rFonts w:ascii="Arial" w:hAnsi="Arial" w:cs="Arial"/>
            <w:sz w:val="20"/>
            <w:szCs w:val="20"/>
            <w:lang w:val="vi-VN"/>
          </w:rPr>
          <w:t>lĩnh vực</w:t>
        </w:r>
        <w:r w:rsidRPr="00F1275B">
          <w:rPr>
            <w:rStyle w:val="Hyperlink"/>
            <w:rFonts w:ascii="Arial" w:hAnsi="Arial" w:cs="Arial"/>
            <w:sz w:val="20"/>
            <w:szCs w:val="20"/>
            <w:lang w:val="vi-VN"/>
          </w:rPr>
          <w:t xml:space="preserve"> thể thao</w:t>
        </w:r>
      </w:hyperlink>
      <w:r w:rsidRPr="00F1275B">
        <w:rPr>
          <w:rFonts w:ascii="Arial" w:hAnsi="Arial" w:cs="Arial"/>
          <w:sz w:val="20"/>
          <w:szCs w:val="20"/>
          <w:lang w:val="vi-VN"/>
        </w:rPr>
        <w:t xml:space="preserve"> và dây tập thể dục, được phát</w:t>
      </w:r>
      <w:r w:rsidRPr="00782FE2">
        <w:rPr>
          <w:rFonts w:ascii="Arial" w:hAnsi="Arial" w:cs="Arial"/>
          <w:sz w:val="20"/>
          <w:szCs w:val="20"/>
          <w:lang w:val="vi-VN"/>
        </w:rPr>
        <w:t xml:space="preserve"> triển để</w:t>
      </w:r>
      <w:r w:rsidR="0075758C">
        <w:rPr>
          <w:rFonts w:ascii="Arial" w:hAnsi="Arial" w:cs="Arial"/>
          <w:sz w:val="20"/>
          <w:szCs w:val="20"/>
          <w:lang w:val="vi-VN"/>
        </w:rPr>
        <w:t xml:space="preserve"> nhằm</w:t>
      </w:r>
      <w:r w:rsidRPr="00782FE2">
        <w:rPr>
          <w:rFonts w:ascii="Arial" w:hAnsi="Arial" w:cs="Arial"/>
          <w:sz w:val="20"/>
          <w:szCs w:val="20"/>
          <w:lang w:val="vi-VN"/>
        </w:rPr>
        <w:t xml:space="preserve"> đáp ứng các tiêu chí về độ bền, sự ổn định, thiết kế nhẹ, gọn gàng, an toàn </w:t>
      </w:r>
      <w:r w:rsidR="00243049">
        <w:rPr>
          <w:rFonts w:ascii="Arial" w:hAnsi="Arial" w:cs="Arial"/>
          <w:sz w:val="20"/>
          <w:szCs w:val="20"/>
          <w:lang w:val="vi-VN"/>
        </w:rPr>
        <w:t>cùng nhiều</w:t>
      </w:r>
      <w:r w:rsidRPr="00782FE2">
        <w:rPr>
          <w:rFonts w:ascii="Arial" w:hAnsi="Arial" w:cs="Arial"/>
          <w:sz w:val="20"/>
          <w:szCs w:val="20"/>
          <w:lang w:val="vi-VN"/>
        </w:rPr>
        <w:t xml:space="preserve"> đặc tính vật liệu quan trọng khác </w:t>
      </w:r>
      <w:r w:rsidR="00AA688F">
        <w:rPr>
          <w:rFonts w:ascii="Arial" w:hAnsi="Arial" w:cs="Arial"/>
          <w:sz w:val="20"/>
          <w:szCs w:val="20"/>
          <w:lang w:val="vi-VN"/>
        </w:rPr>
        <w:t xml:space="preserve">dành </w:t>
      </w:r>
      <w:r w:rsidRPr="00782FE2">
        <w:rPr>
          <w:rFonts w:ascii="Arial" w:hAnsi="Arial" w:cs="Arial"/>
          <w:sz w:val="20"/>
          <w:szCs w:val="20"/>
          <w:lang w:val="vi-VN"/>
        </w:rPr>
        <w:t xml:space="preserve">cho thiết bị thể dục, được thiết kế đặc biệt </w:t>
      </w:r>
      <w:r w:rsidR="00B57002">
        <w:rPr>
          <w:rFonts w:ascii="Arial" w:hAnsi="Arial" w:cs="Arial"/>
          <w:sz w:val="20"/>
          <w:szCs w:val="20"/>
          <w:lang w:val="vi-VN"/>
        </w:rPr>
        <w:t xml:space="preserve">tối ưu </w:t>
      </w:r>
      <w:r w:rsidRPr="00782FE2">
        <w:rPr>
          <w:rFonts w:ascii="Arial" w:hAnsi="Arial" w:cs="Arial"/>
          <w:sz w:val="20"/>
          <w:szCs w:val="20"/>
          <w:lang w:val="vi-VN"/>
        </w:rPr>
        <w:t>cho các</w:t>
      </w:r>
      <w:r w:rsidR="00A80ED2">
        <w:rPr>
          <w:rFonts w:ascii="Arial" w:hAnsi="Arial" w:cs="Arial"/>
          <w:sz w:val="20"/>
          <w:szCs w:val="20"/>
          <w:lang w:val="vi-VN"/>
        </w:rPr>
        <w:t xml:space="preserve"> dòng</w:t>
      </w:r>
      <w:r w:rsidR="001977EF">
        <w:rPr>
          <w:rFonts w:ascii="Arial" w:hAnsi="Arial" w:cs="Arial"/>
          <w:sz w:val="20"/>
          <w:szCs w:val="20"/>
          <w:lang w:val="vi-VN"/>
        </w:rPr>
        <w:t xml:space="preserve"> </w:t>
      </w:r>
      <w:r w:rsidRPr="00782FE2">
        <w:rPr>
          <w:rFonts w:ascii="Arial" w:hAnsi="Arial" w:cs="Arial"/>
          <w:sz w:val="20"/>
          <w:szCs w:val="20"/>
          <w:lang w:val="vi-VN"/>
        </w:rPr>
        <w:t>dây kháng lực linh hoạt.</w:t>
      </w:r>
    </w:p>
    <w:p w14:paraId="61614066" w14:textId="77777777" w:rsidR="008303FC" w:rsidRPr="00782FE2" w:rsidRDefault="008303FC" w:rsidP="008303FC">
      <w:pPr>
        <w:spacing w:line="360" w:lineRule="auto"/>
        <w:ind w:right="1559"/>
        <w:jc w:val="both"/>
        <w:rPr>
          <w:rFonts w:ascii="Arial" w:hAnsi="Arial" w:cs="Arial"/>
          <w:sz w:val="6"/>
          <w:szCs w:val="6"/>
          <w:lang w:val="vi-VN"/>
        </w:rPr>
      </w:pPr>
    </w:p>
    <w:p w14:paraId="0A72E234" w14:textId="2AD593E7" w:rsidR="008303FC" w:rsidRPr="00243049" w:rsidRDefault="008303FC" w:rsidP="008303FC">
      <w:pPr>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Độ bền cơ học và tính đáng tin cậy vượt trội</w:t>
      </w:r>
    </w:p>
    <w:p w14:paraId="745CA241" w14:textId="4969BE77" w:rsidR="008303FC" w:rsidRPr="00243049" w:rsidRDefault="008303FC" w:rsidP="008303FC">
      <w:pPr>
        <w:spacing w:line="360" w:lineRule="auto"/>
        <w:ind w:right="1559"/>
        <w:jc w:val="both"/>
        <w:rPr>
          <w:rFonts w:ascii="Arial" w:hAnsi="Arial" w:cs="Arial"/>
          <w:sz w:val="20"/>
          <w:szCs w:val="20"/>
          <w:lang w:val="vi-VN"/>
        </w:rPr>
      </w:pPr>
      <w:hyperlink r:id="rId12" w:history="1">
        <w:r w:rsidRPr="00F1275B">
          <w:rPr>
            <w:rStyle w:val="Hyperlink"/>
            <w:rFonts w:ascii="Arial" w:hAnsi="Arial" w:cs="Arial"/>
            <w:sz w:val="20"/>
            <w:szCs w:val="20"/>
            <w:lang w:val="vi-VN"/>
          </w:rPr>
          <w:t>Vật liệu KRAIBURG TPE</w:t>
        </w:r>
      </w:hyperlink>
      <w:r w:rsidRPr="00F1275B">
        <w:rPr>
          <w:rFonts w:ascii="Arial" w:hAnsi="Arial" w:cs="Arial"/>
          <w:sz w:val="20"/>
          <w:szCs w:val="20"/>
          <w:lang w:val="vi-VN"/>
        </w:rPr>
        <w:t xml:space="preserve"> kết hợp mật độ tối ưu, độ bền kéo cao và khả năng</w:t>
      </w:r>
      <w:r w:rsidRPr="00243049">
        <w:rPr>
          <w:rFonts w:ascii="Arial" w:hAnsi="Arial" w:cs="Arial"/>
          <w:sz w:val="20"/>
          <w:szCs w:val="20"/>
          <w:lang w:val="vi-VN"/>
        </w:rPr>
        <w:t xml:space="preserve"> giãn dài tuyệt vời khi đứt, giúp các dây kháng lực có thể kéo giãn lặp đi lặp lại mà không mất tính đàn hồi hay sự toàn vẹn về cơ học. Khả năng chống rách cao của vật liệu TPE cho dây tập thể dục giúp tăng cường độ an toàn bằng </w:t>
      </w:r>
      <w:r w:rsidRPr="00243049">
        <w:rPr>
          <w:rFonts w:ascii="Arial" w:hAnsi="Arial" w:cs="Arial"/>
          <w:sz w:val="20"/>
          <w:szCs w:val="20"/>
          <w:lang w:val="vi-VN"/>
        </w:rPr>
        <w:lastRenderedPageBreak/>
        <w:t xml:space="preserve">cách giảm </w:t>
      </w:r>
      <w:r w:rsidR="001C0373">
        <w:rPr>
          <w:rFonts w:ascii="Arial" w:hAnsi="Arial" w:cs="Arial"/>
          <w:sz w:val="20"/>
          <w:szCs w:val="20"/>
          <w:lang w:val="vi-VN"/>
        </w:rPr>
        <w:t xml:space="preserve">thiểu </w:t>
      </w:r>
      <w:r w:rsidRPr="00243049">
        <w:rPr>
          <w:rFonts w:ascii="Arial" w:hAnsi="Arial" w:cs="Arial"/>
          <w:sz w:val="20"/>
          <w:szCs w:val="20"/>
          <w:lang w:val="vi-VN"/>
        </w:rPr>
        <w:t>nguy cơ đứt hoặc hỏng đột ngột</w:t>
      </w:r>
      <w:r w:rsidR="00C4328A">
        <w:rPr>
          <w:rFonts w:ascii="Arial" w:hAnsi="Arial" w:cs="Arial"/>
          <w:sz w:val="20"/>
          <w:szCs w:val="20"/>
          <w:lang w:val="vi-VN"/>
        </w:rPr>
        <w:t xml:space="preserve"> trong quá trình tập luyện</w:t>
      </w:r>
      <w:r w:rsidRPr="00243049">
        <w:rPr>
          <w:rFonts w:ascii="Arial" w:hAnsi="Arial" w:cs="Arial"/>
          <w:sz w:val="20"/>
          <w:szCs w:val="20"/>
          <w:lang w:val="vi-VN"/>
        </w:rPr>
        <w:t xml:space="preserve">. Những đặc tính này đảm bảo các dây tập bền bỉ duy trì tuổi thọ dài </w:t>
      </w:r>
      <w:r w:rsidR="00F847FE">
        <w:rPr>
          <w:rFonts w:ascii="Arial" w:hAnsi="Arial" w:cs="Arial"/>
          <w:sz w:val="20"/>
          <w:szCs w:val="20"/>
          <w:lang w:val="vi-VN"/>
        </w:rPr>
        <w:t xml:space="preserve">lâu </w:t>
      </w:r>
      <w:r w:rsidRPr="00243049">
        <w:rPr>
          <w:rFonts w:ascii="Arial" w:hAnsi="Arial" w:cs="Arial"/>
          <w:sz w:val="20"/>
          <w:szCs w:val="20"/>
          <w:lang w:val="vi-VN"/>
        </w:rPr>
        <w:t xml:space="preserve">và hiệu </w:t>
      </w:r>
      <w:r w:rsidR="00F847FE">
        <w:rPr>
          <w:rFonts w:ascii="Arial" w:hAnsi="Arial" w:cs="Arial"/>
          <w:sz w:val="20"/>
          <w:szCs w:val="20"/>
          <w:lang w:val="vi-VN"/>
        </w:rPr>
        <w:t>năng hoạt</w:t>
      </w:r>
      <w:r w:rsidRPr="00243049">
        <w:rPr>
          <w:rFonts w:ascii="Arial" w:hAnsi="Arial" w:cs="Arial"/>
          <w:sz w:val="20"/>
          <w:szCs w:val="20"/>
          <w:lang w:val="vi-VN"/>
        </w:rPr>
        <w:t xml:space="preserve"> động ổn định</w:t>
      </w:r>
      <w:r w:rsidR="00F847FE">
        <w:rPr>
          <w:rFonts w:ascii="Arial" w:hAnsi="Arial" w:cs="Arial"/>
          <w:sz w:val="20"/>
          <w:szCs w:val="20"/>
          <w:lang w:val="vi-VN"/>
        </w:rPr>
        <w:t xml:space="preserve"> theo thời gian.</w:t>
      </w:r>
    </w:p>
    <w:p w14:paraId="20C98EC0" w14:textId="77777777" w:rsidR="008303FC" w:rsidRPr="00243049" w:rsidRDefault="008303FC" w:rsidP="008303FC">
      <w:pPr>
        <w:spacing w:line="360" w:lineRule="auto"/>
        <w:ind w:right="1559"/>
        <w:jc w:val="both"/>
        <w:rPr>
          <w:rFonts w:ascii="Arial" w:hAnsi="Arial" w:cs="Arial"/>
          <w:b/>
          <w:bCs/>
          <w:sz w:val="6"/>
          <w:szCs w:val="6"/>
          <w:lang w:val="vi-VN"/>
        </w:rPr>
      </w:pPr>
    </w:p>
    <w:p w14:paraId="23DEBFF2" w14:textId="0107FF30" w:rsidR="008303FC" w:rsidRPr="00243049" w:rsidRDefault="008303FC" w:rsidP="008303FC">
      <w:pPr>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Đa dạng trong thiết kế để nâng cao chức năng</w:t>
      </w:r>
    </w:p>
    <w:p w14:paraId="55B5BC2E" w14:textId="6A4AE93B" w:rsidR="00521F4C" w:rsidRPr="00243049" w:rsidRDefault="008303FC" w:rsidP="008303FC">
      <w:pPr>
        <w:spacing w:line="360" w:lineRule="auto"/>
        <w:ind w:right="1559"/>
        <w:jc w:val="both"/>
        <w:rPr>
          <w:rFonts w:ascii="Arial" w:hAnsi="Arial" w:cs="Arial"/>
          <w:sz w:val="20"/>
          <w:szCs w:val="20"/>
          <w:lang w:val="vi-VN"/>
        </w:rPr>
      </w:pPr>
      <w:r w:rsidRPr="00243049">
        <w:rPr>
          <w:rFonts w:ascii="Arial" w:hAnsi="Arial" w:cs="Arial"/>
          <w:sz w:val="20"/>
          <w:szCs w:val="20"/>
          <w:lang w:val="vi-VN"/>
        </w:rPr>
        <w:t xml:space="preserve">Các hợp chất TPE chống rách của KRAIBURG TPE cũng mang lại tính trong suốt, không chỉ giúp tạo sự khác biệt cho sản phẩm mà còn nâng cao giá trị cảm nhận và tính thẩm mỹ của sản phẩm hoàn thiện đối với người tiêu dùng. Các hợp chất này tương thích với quá trình </w:t>
      </w:r>
      <w:r w:rsidR="00FF0C4E">
        <w:rPr>
          <w:rFonts w:ascii="Arial" w:hAnsi="Arial" w:cs="Arial"/>
          <w:sz w:val="20"/>
          <w:szCs w:val="20"/>
          <w:lang w:val="vi-VN"/>
        </w:rPr>
        <w:t xml:space="preserve">ép </w:t>
      </w:r>
      <w:r w:rsidRPr="00243049">
        <w:rPr>
          <w:rFonts w:ascii="Arial" w:hAnsi="Arial" w:cs="Arial"/>
          <w:sz w:val="20"/>
          <w:szCs w:val="20"/>
          <w:lang w:val="vi-VN"/>
        </w:rPr>
        <w:t xml:space="preserve">đùn (extrusion), cho phép sản xuất </w:t>
      </w:r>
      <w:r w:rsidR="00FF0C4E">
        <w:rPr>
          <w:rFonts w:ascii="Arial" w:hAnsi="Arial" w:cs="Arial"/>
          <w:sz w:val="20"/>
          <w:szCs w:val="20"/>
          <w:lang w:val="vi-VN"/>
        </w:rPr>
        <w:t xml:space="preserve">đạt </w:t>
      </w:r>
      <w:r w:rsidRPr="00243049">
        <w:rPr>
          <w:rFonts w:ascii="Arial" w:hAnsi="Arial" w:cs="Arial"/>
          <w:sz w:val="20"/>
          <w:szCs w:val="20"/>
          <w:lang w:val="vi-VN"/>
        </w:rPr>
        <w:t xml:space="preserve">hiệu quả </w:t>
      </w:r>
      <w:r w:rsidR="00FF0C4E">
        <w:rPr>
          <w:rFonts w:ascii="Arial" w:hAnsi="Arial" w:cs="Arial"/>
          <w:sz w:val="20"/>
          <w:szCs w:val="20"/>
          <w:lang w:val="vi-VN"/>
        </w:rPr>
        <w:t xml:space="preserve">với </w:t>
      </w:r>
      <w:r w:rsidRPr="00243049">
        <w:rPr>
          <w:rFonts w:ascii="Arial" w:hAnsi="Arial" w:cs="Arial"/>
          <w:sz w:val="20"/>
          <w:szCs w:val="20"/>
          <w:lang w:val="vi-VN"/>
        </w:rPr>
        <w:t>nhiều định dạng</w:t>
      </w:r>
      <w:r w:rsidR="00666486">
        <w:rPr>
          <w:rFonts w:ascii="Arial" w:hAnsi="Arial" w:cs="Arial"/>
          <w:sz w:val="20"/>
          <w:szCs w:val="20"/>
          <w:lang w:val="vi-VN"/>
        </w:rPr>
        <w:t xml:space="preserve"> dây</w:t>
      </w:r>
      <w:r w:rsidRPr="00243049">
        <w:rPr>
          <w:rFonts w:ascii="Arial" w:hAnsi="Arial" w:cs="Arial"/>
          <w:sz w:val="20"/>
          <w:szCs w:val="20"/>
          <w:lang w:val="vi-VN"/>
        </w:rPr>
        <w:t xml:space="preserve">, độ dày và mức độ lực kháng </w:t>
      </w:r>
      <w:r w:rsidR="00FF0C4E">
        <w:rPr>
          <w:rFonts w:ascii="Arial" w:hAnsi="Arial" w:cs="Arial"/>
          <w:sz w:val="20"/>
          <w:szCs w:val="20"/>
          <w:lang w:val="vi-VN"/>
        </w:rPr>
        <w:t xml:space="preserve">lực </w:t>
      </w:r>
      <w:r w:rsidRPr="00243049">
        <w:rPr>
          <w:rFonts w:ascii="Arial" w:hAnsi="Arial" w:cs="Arial"/>
          <w:sz w:val="20"/>
          <w:szCs w:val="20"/>
          <w:lang w:val="vi-VN"/>
        </w:rPr>
        <w:t xml:space="preserve">khác nhau của dây tập. </w:t>
      </w:r>
      <w:r w:rsidR="00755FDF">
        <w:rPr>
          <w:rFonts w:ascii="Arial" w:hAnsi="Arial" w:cs="Arial"/>
          <w:sz w:val="20"/>
          <w:szCs w:val="20"/>
          <w:lang w:val="vi-VN"/>
        </w:rPr>
        <w:t>Vật liệu</w:t>
      </w:r>
      <w:r w:rsidRPr="00243049">
        <w:rPr>
          <w:rFonts w:ascii="Arial" w:hAnsi="Arial" w:cs="Arial"/>
          <w:sz w:val="20"/>
          <w:szCs w:val="20"/>
          <w:lang w:val="vi-VN"/>
        </w:rPr>
        <w:t xml:space="preserve"> có thể được nấu chảy và định hình lại nhiều lần mà không </w:t>
      </w:r>
      <w:r w:rsidR="00FF0C4E">
        <w:rPr>
          <w:rFonts w:ascii="Arial" w:hAnsi="Arial" w:cs="Arial"/>
          <w:sz w:val="20"/>
          <w:szCs w:val="20"/>
          <w:lang w:val="vi-VN"/>
        </w:rPr>
        <w:t xml:space="preserve">làm </w:t>
      </w:r>
      <w:r w:rsidRPr="00243049">
        <w:rPr>
          <w:rFonts w:ascii="Arial" w:hAnsi="Arial" w:cs="Arial"/>
          <w:sz w:val="20"/>
          <w:szCs w:val="20"/>
          <w:lang w:val="vi-VN"/>
        </w:rPr>
        <w:t>suy giảm</w:t>
      </w:r>
      <w:r w:rsidR="00036F70">
        <w:rPr>
          <w:rFonts w:ascii="Arial" w:hAnsi="Arial" w:cs="Arial"/>
          <w:sz w:val="20"/>
          <w:szCs w:val="20"/>
          <w:lang w:val="vi-VN"/>
        </w:rPr>
        <w:t xml:space="preserve"> </w:t>
      </w:r>
      <w:r w:rsidRPr="00243049">
        <w:rPr>
          <w:rFonts w:ascii="Arial" w:hAnsi="Arial" w:cs="Arial"/>
          <w:sz w:val="20"/>
          <w:szCs w:val="20"/>
          <w:lang w:val="vi-VN"/>
        </w:rPr>
        <w:t>đáng kể</w:t>
      </w:r>
      <w:r w:rsidR="008B5343">
        <w:rPr>
          <w:rFonts w:ascii="Arial" w:hAnsi="Arial" w:cs="Arial"/>
          <w:sz w:val="20"/>
          <w:szCs w:val="20"/>
          <w:lang w:val="vi-VN"/>
        </w:rPr>
        <w:t xml:space="preserve"> chất lượng</w:t>
      </w:r>
      <w:r w:rsidRPr="00243049">
        <w:rPr>
          <w:rFonts w:ascii="Arial" w:hAnsi="Arial" w:cs="Arial"/>
          <w:sz w:val="20"/>
          <w:szCs w:val="20"/>
          <w:lang w:val="vi-VN"/>
        </w:rPr>
        <w:t>,</w:t>
      </w:r>
      <w:r w:rsidR="008B5343">
        <w:rPr>
          <w:rFonts w:ascii="Arial" w:hAnsi="Arial" w:cs="Arial"/>
          <w:sz w:val="20"/>
          <w:szCs w:val="20"/>
          <w:lang w:val="vi-VN"/>
        </w:rPr>
        <w:t xml:space="preserve"> qua đó</w:t>
      </w:r>
      <w:r w:rsidRPr="00243049">
        <w:rPr>
          <w:rFonts w:ascii="Arial" w:hAnsi="Arial" w:cs="Arial"/>
          <w:sz w:val="20"/>
          <w:szCs w:val="20"/>
          <w:lang w:val="vi-VN"/>
        </w:rPr>
        <w:t xml:space="preserve"> giúp dễ dàng tái chế và </w:t>
      </w:r>
      <w:r w:rsidR="00C53338">
        <w:rPr>
          <w:rFonts w:ascii="Arial" w:hAnsi="Arial" w:cs="Arial"/>
          <w:sz w:val="20"/>
          <w:szCs w:val="20"/>
          <w:lang w:val="vi-VN"/>
        </w:rPr>
        <w:t xml:space="preserve">tối ưu </w:t>
      </w:r>
      <w:r w:rsidRPr="00243049">
        <w:rPr>
          <w:rFonts w:ascii="Arial" w:hAnsi="Arial" w:cs="Arial"/>
          <w:sz w:val="20"/>
          <w:szCs w:val="20"/>
          <w:lang w:val="vi-VN"/>
        </w:rPr>
        <w:t>chi phí</w:t>
      </w:r>
      <w:r w:rsidR="00C53338">
        <w:rPr>
          <w:rFonts w:ascii="Arial" w:hAnsi="Arial" w:cs="Arial"/>
          <w:sz w:val="20"/>
          <w:szCs w:val="20"/>
          <w:lang w:val="vi-VN"/>
        </w:rPr>
        <w:t xml:space="preserve"> sản xuất</w:t>
      </w:r>
      <w:r w:rsidRPr="00243049">
        <w:rPr>
          <w:rFonts w:ascii="Arial" w:hAnsi="Arial" w:cs="Arial"/>
          <w:sz w:val="20"/>
          <w:szCs w:val="20"/>
          <w:lang w:val="vi-VN"/>
        </w:rPr>
        <w:t>.</w:t>
      </w:r>
    </w:p>
    <w:p w14:paraId="3601E055" w14:textId="77777777" w:rsidR="008303FC" w:rsidRPr="00243049" w:rsidRDefault="008303FC" w:rsidP="008303FC">
      <w:pPr>
        <w:spacing w:line="360" w:lineRule="auto"/>
        <w:ind w:right="1559"/>
        <w:jc w:val="both"/>
        <w:rPr>
          <w:rFonts w:ascii="Arial" w:hAnsi="Arial" w:cs="Arial"/>
          <w:sz w:val="6"/>
          <w:szCs w:val="6"/>
          <w:lang w:val="vi-VN" w:eastAsia="zh-CN"/>
        </w:rPr>
      </w:pPr>
    </w:p>
    <w:p w14:paraId="0BB312F1" w14:textId="0B1BDF94" w:rsidR="008303FC" w:rsidRPr="00243049" w:rsidRDefault="008303FC" w:rsidP="008303FC">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KRAIBURG TPE tại CHINAPLAS 2026</w:t>
      </w:r>
    </w:p>
    <w:p w14:paraId="64661EEF" w14:textId="385A8C3A" w:rsidR="008303FC" w:rsidRPr="00243049" w:rsidRDefault="008303FC" w:rsidP="008303FC">
      <w:pPr>
        <w:snapToGrid w:val="0"/>
        <w:spacing w:line="360" w:lineRule="auto"/>
        <w:ind w:right="1559"/>
        <w:jc w:val="both"/>
        <w:rPr>
          <w:rFonts w:ascii="Arial" w:hAnsi="Arial" w:cs="Arial"/>
          <w:sz w:val="20"/>
          <w:szCs w:val="20"/>
          <w:lang w:val="vi-VN"/>
        </w:rPr>
      </w:pPr>
      <w:r w:rsidRPr="00F1275B">
        <w:rPr>
          <w:rFonts w:ascii="Arial" w:hAnsi="Arial" w:cs="Arial"/>
          <w:sz w:val="20"/>
          <w:szCs w:val="20"/>
          <w:lang w:val="vi-VN"/>
        </w:rPr>
        <w:t xml:space="preserve">Hãy ghé thăm KRAIBURG TPE tại </w:t>
      </w:r>
      <w:hyperlink r:id="rId13" w:history="1">
        <w:r w:rsidRPr="00F1275B">
          <w:rPr>
            <w:rStyle w:val="Hyperlink"/>
            <w:rFonts w:ascii="Arial" w:hAnsi="Arial" w:cs="Arial"/>
            <w:sz w:val="20"/>
            <w:szCs w:val="20"/>
            <w:lang w:val="vi-VN"/>
          </w:rPr>
          <w:t>CHINAPLAS 2026</w:t>
        </w:r>
      </w:hyperlink>
      <w:r w:rsidRPr="00F1275B">
        <w:rPr>
          <w:rFonts w:ascii="Arial" w:hAnsi="Arial" w:cs="Arial"/>
          <w:sz w:val="20"/>
          <w:szCs w:val="20"/>
          <w:lang w:val="vi-VN"/>
        </w:rPr>
        <w:t>, Trung tâm Triển lãm</w:t>
      </w:r>
      <w:r w:rsidRPr="00243049">
        <w:rPr>
          <w:rFonts w:ascii="Arial" w:hAnsi="Arial" w:cs="Arial"/>
          <w:sz w:val="20"/>
          <w:szCs w:val="20"/>
          <w:lang w:val="vi-VN"/>
        </w:rPr>
        <w:t xml:space="preserve"> và Hội nghị Quốc gia (NECC), Thượng Hải, Trung Quốc, </w:t>
      </w:r>
      <w:r w:rsidR="00EB0F47">
        <w:rPr>
          <w:rFonts w:ascii="Arial" w:hAnsi="Arial" w:cs="Arial"/>
          <w:sz w:val="20"/>
          <w:szCs w:val="20"/>
          <w:lang w:val="vi-VN"/>
        </w:rPr>
        <w:t xml:space="preserve">Gian hàng </w:t>
      </w:r>
      <w:r w:rsidRPr="00243049">
        <w:rPr>
          <w:rFonts w:ascii="Arial" w:hAnsi="Arial" w:cs="Arial"/>
          <w:sz w:val="20"/>
          <w:szCs w:val="20"/>
          <w:lang w:val="vi-VN"/>
        </w:rPr>
        <w:t xml:space="preserve">7.2, </w:t>
      </w:r>
      <w:r w:rsidR="00EB0F47">
        <w:rPr>
          <w:rFonts w:ascii="Arial" w:hAnsi="Arial" w:cs="Arial"/>
          <w:sz w:val="20"/>
          <w:szCs w:val="20"/>
          <w:lang w:val="vi-VN"/>
        </w:rPr>
        <w:t>Hội trường</w:t>
      </w:r>
      <w:r w:rsidRPr="00243049">
        <w:rPr>
          <w:rFonts w:ascii="Arial" w:hAnsi="Arial" w:cs="Arial"/>
          <w:sz w:val="20"/>
          <w:szCs w:val="20"/>
          <w:lang w:val="vi-VN"/>
        </w:rPr>
        <w:t xml:space="preserve"> D13, từ ngày 21–24 tháng 4 năm 2026 để khám phá danh mục vật liệu TPE đa dạng của công ty cho các ứng dụng trong tập luyện thể hình, vật lý trị liệu, phục hồi chức năng và thị trường chăm sóc sức khỏe. Tận dụng cơ hội tư vấn trực tiếp một-kèm-một miễn phí với các chuyên gia kỹ thuật để nhận khuyến nghị về vật liệu và hỗ trợ ứng dụng phù hợp với nhu cầu của bạn.</w:t>
      </w:r>
    </w:p>
    <w:p w14:paraId="5503BAA3" w14:textId="77777777" w:rsidR="008303FC" w:rsidRPr="00243049" w:rsidRDefault="008303FC" w:rsidP="008303FC">
      <w:pPr>
        <w:snapToGrid w:val="0"/>
        <w:spacing w:line="360" w:lineRule="auto"/>
        <w:ind w:right="1559"/>
        <w:jc w:val="both"/>
        <w:rPr>
          <w:rFonts w:ascii="Arial" w:hAnsi="Arial" w:cs="Arial"/>
          <w:b/>
          <w:bCs/>
          <w:sz w:val="6"/>
          <w:szCs w:val="6"/>
          <w:lang w:val="vi-VN"/>
        </w:rPr>
      </w:pPr>
    </w:p>
    <w:p w14:paraId="6E87AB79" w14:textId="3CBDB634" w:rsidR="008303FC" w:rsidRPr="00243049" w:rsidRDefault="008303FC" w:rsidP="008303FC">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65CA335F" w14:textId="77777777" w:rsidR="008303FC" w:rsidRPr="00243049" w:rsidRDefault="008303FC" w:rsidP="008303FC">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4"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w:t>
      </w:r>
      <w:r w:rsidRPr="00243049">
        <w:rPr>
          <w:rFonts w:ascii="Arial" w:hAnsi="Arial" w:cs="Arial"/>
          <w:color w:val="000000" w:themeColor="text1"/>
          <w:sz w:val="20"/>
          <w:szCs w:val="20"/>
          <w:lang w:val="vi-VN"/>
        </w:rPr>
        <w:lastRenderedPageBreak/>
        <w:t>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1921AB71" w14:textId="77777777" w:rsidR="008303FC" w:rsidRPr="00243049" w:rsidRDefault="008303FC" w:rsidP="008303FC">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3BBABF0E" w14:textId="77777777" w:rsidR="008303FC" w:rsidRPr="00243049" w:rsidRDefault="008303FC" w:rsidP="008303FC">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06404DFD" w14:textId="77777777" w:rsidR="008303FC" w:rsidRPr="00243049" w:rsidRDefault="008303FC" w:rsidP="008303FC">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66D8667D" w14:textId="2DBBA8A2" w:rsidR="008303FC" w:rsidRPr="00243049" w:rsidRDefault="008303FC" w:rsidP="008303FC">
      <w:pPr>
        <w:spacing w:line="360" w:lineRule="auto"/>
        <w:ind w:right="1555"/>
        <w:jc w:val="both"/>
        <w:rPr>
          <w:rFonts w:ascii="Arial" w:hAnsi="Arial" w:cs="Arial"/>
          <w:color w:val="000000" w:themeColor="text1"/>
          <w:sz w:val="20"/>
          <w:szCs w:val="20"/>
          <w:lang w:val="vi-VN"/>
        </w:rPr>
      </w:pPr>
      <w:r w:rsidRPr="00F1275B">
        <w:rPr>
          <w:rFonts w:ascii="Arial" w:hAnsi="Arial" w:cs="Arial"/>
          <w:b/>
          <w:bCs/>
          <w:color w:val="000000" w:themeColor="text1"/>
          <w:sz w:val="20"/>
          <w:szCs w:val="20"/>
          <w:lang w:val="vi-VN"/>
        </w:rPr>
        <w:t xml:space="preserve">Khám phá thêm cùng TPE: </w:t>
      </w:r>
      <w:r w:rsidRPr="00F1275B">
        <w:rPr>
          <w:rFonts w:ascii="Arial" w:hAnsi="Arial" w:cs="Arial"/>
          <w:color w:val="000000" w:themeColor="text1"/>
          <w:sz w:val="20"/>
          <w:szCs w:val="20"/>
          <w:lang w:val="vi-VN"/>
        </w:rPr>
        <w:t xml:space="preserve">Dù là </w:t>
      </w:r>
      <w:hyperlink r:id="rId15" w:history="1">
        <w:r w:rsidRPr="00F1275B">
          <w:rPr>
            <w:rStyle w:val="Hyperlink"/>
            <w:rFonts w:ascii="Arial" w:hAnsi="Arial" w:cs="Arial"/>
            <w:sz w:val="20"/>
            <w:szCs w:val="20"/>
            <w:lang w:val="vi-VN"/>
          </w:rPr>
          <w:t>tay cầm xe đạp</w:t>
        </w:r>
      </w:hyperlink>
      <w:r w:rsidRPr="00F1275B">
        <w:rPr>
          <w:rFonts w:ascii="Arial" w:hAnsi="Arial" w:cs="Arial"/>
          <w:color w:val="000000" w:themeColor="text1"/>
          <w:sz w:val="20"/>
          <w:szCs w:val="20"/>
          <w:lang w:val="vi-VN"/>
        </w:rPr>
        <w:t xml:space="preserve"> hay </w:t>
      </w:r>
      <w:hyperlink r:id="rId16" w:history="1">
        <w:r w:rsidRPr="00F1275B">
          <w:rPr>
            <w:rStyle w:val="Hyperlink"/>
            <w:rFonts w:ascii="Arial" w:hAnsi="Arial" w:cs="Arial"/>
            <w:sz w:val="20"/>
            <w:szCs w:val="20"/>
            <w:lang w:val="vi-VN"/>
          </w:rPr>
          <w:t>chân vịt lặn</w:t>
        </w:r>
      </w:hyperlink>
      <w:r w:rsidRPr="00F1275B">
        <w:rPr>
          <w:rFonts w:ascii="Arial" w:hAnsi="Arial" w:cs="Arial"/>
          <w:color w:val="000000" w:themeColor="text1"/>
          <w:sz w:val="20"/>
          <w:szCs w:val="20"/>
          <w:lang w:val="vi-VN"/>
        </w:rPr>
        <w:t>,</w:t>
      </w:r>
      <w:r w:rsidRPr="00243049">
        <w:rPr>
          <w:rFonts w:ascii="Arial" w:hAnsi="Arial" w:cs="Arial"/>
          <w:color w:val="000000" w:themeColor="text1"/>
          <w:sz w:val="20"/>
          <w:szCs w:val="20"/>
          <w:lang w:val="vi-VN"/>
        </w:rPr>
        <w:t xml:space="preserve"> KRAIBURG TPE mang đến các giải pháp an toàn, bền bỉ và dễ sử dụng cho mọi ngày.</w:t>
      </w:r>
    </w:p>
    <w:p w14:paraId="3B12B242" w14:textId="482C4ED0" w:rsidR="008303FC" w:rsidRPr="00243049" w:rsidRDefault="008303FC" w:rsidP="008303FC">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09AE7612" w14:textId="4D945C4A" w:rsidR="008303FC" w:rsidRPr="00243049" w:rsidRDefault="002E1F51" w:rsidP="008303FC">
      <w:pPr>
        <w:spacing w:line="360" w:lineRule="auto"/>
        <w:ind w:right="1559"/>
        <w:jc w:val="both"/>
        <w:rPr>
          <w:noProof/>
          <w:lang w:val="vi-VN"/>
        </w:rPr>
      </w:pPr>
      <w:r>
        <w:rPr>
          <w:noProof/>
        </w:rPr>
        <w:lastRenderedPageBreak/>
        <w:drawing>
          <wp:inline distT="0" distB="0" distL="0" distR="0" wp14:anchorId="05DD8692" wp14:editId="342F6104">
            <wp:extent cx="4246568" cy="2349500"/>
            <wp:effectExtent l="0" t="0" r="1905" b="0"/>
            <wp:docPr id="13353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1010" cy="2351958"/>
                    </a:xfrm>
                    <a:prstGeom prst="rect">
                      <a:avLst/>
                    </a:prstGeom>
                    <a:noFill/>
                    <a:ln>
                      <a:noFill/>
                    </a:ln>
                  </pic:spPr>
                </pic:pic>
              </a:graphicData>
            </a:graphic>
          </wp:inline>
        </w:drawing>
      </w:r>
      <w:r w:rsidR="00416245" w:rsidRPr="00243049">
        <w:rPr>
          <w:rFonts w:ascii="Arial" w:hAnsi="Arial" w:cs="Arial"/>
          <w:sz w:val="20"/>
          <w:szCs w:val="20"/>
          <w:lang w:val="vi-VN" w:eastAsia="zh-CN"/>
        </w:rPr>
        <w:br/>
      </w:r>
      <w:r w:rsidR="008303FC" w:rsidRPr="00243049">
        <w:rPr>
          <w:rFonts w:ascii="Arial" w:hAnsi="Arial" w:cs="Arial"/>
          <w:b/>
          <w:bCs/>
          <w:sz w:val="20"/>
          <w:szCs w:val="20"/>
          <w:lang w:val="vi-VN" w:bidi="ar-SA"/>
        </w:rPr>
        <w:t>(Hình ảnh: © 202</w:t>
      </w:r>
      <w:r w:rsidR="008303FC" w:rsidRPr="00243049">
        <w:rPr>
          <w:rFonts w:ascii="Arial" w:hAnsi="Arial" w:cs="Arial" w:hint="eastAsia"/>
          <w:b/>
          <w:bCs/>
          <w:sz w:val="20"/>
          <w:szCs w:val="20"/>
          <w:lang w:val="vi-VN" w:eastAsia="zh-CN" w:bidi="ar-SA"/>
        </w:rPr>
        <w:t>6</w:t>
      </w:r>
      <w:r w:rsidR="008303FC" w:rsidRPr="00243049">
        <w:rPr>
          <w:rFonts w:ascii="Arial" w:hAnsi="Arial" w:cs="Arial"/>
          <w:b/>
          <w:bCs/>
          <w:sz w:val="20"/>
          <w:szCs w:val="20"/>
          <w:lang w:val="vi-VN" w:bidi="ar-SA"/>
        </w:rPr>
        <w:t xml:space="preserve"> KRAIBURG TPE)</w:t>
      </w:r>
    </w:p>
    <w:p w14:paraId="04F4540E" w14:textId="77777777" w:rsidR="008303FC" w:rsidRPr="00243049" w:rsidRDefault="008303FC" w:rsidP="008303FC">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243049">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2C494373" w14:textId="77777777" w:rsidR="008303FC" w:rsidRPr="00243049" w:rsidRDefault="008303FC" w:rsidP="008303FC">
      <w:pPr>
        <w:spacing w:after="0" w:line="360" w:lineRule="auto"/>
        <w:ind w:right="1559"/>
        <w:rPr>
          <w:rFonts w:ascii="Arial" w:hAnsi="Arial" w:cs="Arial"/>
          <w:sz w:val="20"/>
          <w:szCs w:val="20"/>
          <w:lang w:val="vi-VN"/>
        </w:rPr>
      </w:pPr>
    </w:p>
    <w:p w14:paraId="11AD6C9F" w14:textId="77777777" w:rsidR="008303FC" w:rsidRPr="008F07E0" w:rsidRDefault="008303FC" w:rsidP="008303FC">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DF3CA13" wp14:editId="0C9C32CB">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452CBB12" w14:textId="77777777" w:rsidR="008303FC" w:rsidRPr="008F07E0" w:rsidRDefault="008303FC" w:rsidP="008303FC">
      <w:pPr>
        <w:ind w:right="1559"/>
        <w:rPr>
          <w:rFonts w:ascii="Arial" w:hAnsi="Arial" w:cs="Arial"/>
          <w:b/>
          <w:bCs/>
          <w:sz w:val="20"/>
          <w:szCs w:val="20"/>
          <w:u w:val="single"/>
        </w:rPr>
      </w:pPr>
      <w:hyperlink r:id="rId20"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60117AED" w14:textId="77777777" w:rsidR="008303FC" w:rsidRPr="008F07E0" w:rsidRDefault="008303FC" w:rsidP="008303FC">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F553AD6" wp14:editId="63BEFA3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19A5CAB0" w14:textId="77777777" w:rsidR="008303FC" w:rsidRPr="008F07E0" w:rsidRDefault="008303FC" w:rsidP="008303FC">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085D8DB2" w14:textId="77777777" w:rsidR="008303FC" w:rsidRPr="00F83F26" w:rsidRDefault="008303FC" w:rsidP="008303FC">
      <w:pPr>
        <w:ind w:right="1559"/>
        <w:rPr>
          <w:rFonts w:ascii="Arial" w:hAnsi="Arial" w:cs="Arial"/>
          <w:b/>
          <w:bCs/>
          <w:sz w:val="20"/>
          <w:szCs w:val="20"/>
        </w:rPr>
      </w:pPr>
    </w:p>
    <w:p w14:paraId="08118B48" w14:textId="77777777" w:rsidR="008303FC" w:rsidRPr="00F83F26" w:rsidRDefault="008303FC" w:rsidP="008303FC">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241903AD" w14:textId="77777777" w:rsidR="008303FC" w:rsidRPr="003E4160" w:rsidRDefault="008303FC" w:rsidP="008303FC">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3091B49F" wp14:editId="60CB0AC8">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8697E62" wp14:editId="32226CBD">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DB26127" wp14:editId="6F4614D8">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E9A9016" wp14:editId="3A96924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D778CFB" wp14:editId="2E686070">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EAED85D" w14:textId="77777777" w:rsidR="008303FC" w:rsidRPr="00B83DD5" w:rsidRDefault="008303FC" w:rsidP="008303FC">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4AF63CB" w14:textId="77777777" w:rsidR="008303FC" w:rsidRPr="003E4160" w:rsidRDefault="008303FC" w:rsidP="008303FC">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54867B3" wp14:editId="75BF350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F937438" w:rsidR="001655F4" w:rsidRPr="008303FC" w:rsidRDefault="008303FC" w:rsidP="008303FC">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8303FC"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7E1A" w14:textId="77777777" w:rsidR="00DC1159" w:rsidRDefault="00DC1159" w:rsidP="00784C57">
      <w:pPr>
        <w:spacing w:after="0" w:line="240" w:lineRule="auto"/>
      </w:pPr>
      <w:r>
        <w:separator/>
      </w:r>
    </w:p>
  </w:endnote>
  <w:endnote w:type="continuationSeparator" w:id="0">
    <w:p w14:paraId="2077D0CF" w14:textId="77777777" w:rsidR="00DC1159" w:rsidRDefault="00DC1159"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D60BD" w14:textId="77777777" w:rsidR="00DC1159" w:rsidRDefault="00DC1159" w:rsidP="00784C57">
      <w:pPr>
        <w:spacing w:after="0" w:line="240" w:lineRule="auto"/>
      </w:pPr>
      <w:r>
        <w:separator/>
      </w:r>
    </w:p>
  </w:footnote>
  <w:footnote w:type="continuationSeparator" w:id="0">
    <w:p w14:paraId="603D983C" w14:textId="77777777" w:rsidR="00DC1159" w:rsidRDefault="00DC1159"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7CF0148A" w14:textId="77777777" w:rsidR="008303FC" w:rsidRPr="008303FC" w:rsidRDefault="008303FC" w:rsidP="008303FC">
          <w:pPr>
            <w:spacing w:after="0" w:line="360" w:lineRule="auto"/>
            <w:ind w:left="-105"/>
            <w:jc w:val="both"/>
            <w:rPr>
              <w:rFonts w:ascii="Arial" w:hAnsi="Arial" w:cs="Arial"/>
              <w:b/>
              <w:bCs/>
              <w:color w:val="365F91"/>
              <w:sz w:val="40"/>
              <w:szCs w:val="40"/>
              <w:lang w:val="de-DE"/>
            </w:rPr>
          </w:pPr>
          <w:r w:rsidRPr="008303FC">
            <w:rPr>
              <w:rFonts w:ascii="Arial" w:hAnsi="Arial" w:cs="Arial"/>
              <w:b/>
              <w:bCs/>
              <w:color w:val="365F91"/>
              <w:sz w:val="40"/>
              <w:szCs w:val="40"/>
              <w:lang w:val="de-DE"/>
            </w:rPr>
            <w:t>Thông Cáo Báo Chí</w:t>
          </w:r>
        </w:p>
        <w:p w14:paraId="2150FCFA" w14:textId="21F0E08D" w:rsidR="008303FC" w:rsidRPr="008303FC" w:rsidRDefault="008303FC" w:rsidP="008303FC">
          <w:pPr>
            <w:spacing w:after="0" w:line="360" w:lineRule="auto"/>
            <w:ind w:left="-105"/>
            <w:jc w:val="both"/>
            <w:rPr>
              <w:rFonts w:ascii="Arial" w:hAnsi="Arial" w:cs="Arial"/>
              <w:b/>
              <w:bCs/>
              <w:sz w:val="16"/>
              <w:szCs w:val="16"/>
              <w:lang w:val="de-DE"/>
            </w:rPr>
          </w:pPr>
          <w:proofErr w:type="spellStart"/>
          <w:r w:rsidRPr="008303FC">
            <w:rPr>
              <w:rFonts w:ascii="Arial" w:hAnsi="Arial" w:cs="Arial"/>
              <w:b/>
              <w:bCs/>
              <w:sz w:val="16"/>
              <w:szCs w:val="16"/>
              <w:lang w:val="de-DE"/>
            </w:rPr>
            <w:t>Giải</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pháp</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vật</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liệu</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của</w:t>
          </w:r>
          <w:proofErr w:type="spellEnd"/>
          <w:r w:rsidRPr="008303FC">
            <w:rPr>
              <w:rFonts w:ascii="Arial" w:hAnsi="Arial" w:cs="Arial"/>
              <w:b/>
              <w:bCs/>
              <w:sz w:val="16"/>
              <w:szCs w:val="16"/>
              <w:lang w:val="de-DE"/>
            </w:rPr>
            <w:t xml:space="preserve"> KRAIBURG TPE </w:t>
          </w:r>
          <w:proofErr w:type="spellStart"/>
          <w:r w:rsidRPr="008303FC">
            <w:rPr>
              <w:rFonts w:ascii="Arial" w:hAnsi="Arial" w:cs="Arial"/>
              <w:b/>
              <w:bCs/>
              <w:sz w:val="16"/>
              <w:szCs w:val="16"/>
              <w:lang w:val="de-DE"/>
            </w:rPr>
            <w:t>cho</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dây</w:t>
          </w:r>
          <w:proofErr w:type="spellEnd"/>
          <w:r w:rsidRPr="008303FC">
            <w:rPr>
              <w:rFonts w:ascii="Arial" w:hAnsi="Arial" w:cs="Arial"/>
              <w:b/>
              <w:bCs/>
              <w:sz w:val="16"/>
              <w:szCs w:val="16"/>
              <w:lang w:val="de-DE"/>
            </w:rPr>
            <w:t xml:space="preserve"> </w:t>
          </w:r>
          <w:proofErr w:type="spellStart"/>
          <w:r w:rsidR="00461C4D">
            <w:rPr>
              <w:rFonts w:ascii="Arial" w:hAnsi="Arial" w:cs="Arial"/>
              <w:b/>
              <w:bCs/>
              <w:sz w:val="16"/>
              <w:szCs w:val="16"/>
              <w:lang w:val="de-DE"/>
            </w:rPr>
            <w:t>kháng</w:t>
          </w:r>
          <w:proofErr w:type="spellEnd"/>
          <w:r w:rsidR="00461C4D">
            <w:rPr>
              <w:rFonts w:ascii="Arial" w:hAnsi="Arial" w:cs="Arial"/>
              <w:b/>
              <w:bCs/>
              <w:sz w:val="16"/>
              <w:szCs w:val="16"/>
              <w:lang w:val="vi-VN"/>
            </w:rPr>
            <w:t xml:space="preserve"> lực </w:t>
          </w:r>
          <w:proofErr w:type="spellStart"/>
          <w:r w:rsidR="00633EF8">
            <w:rPr>
              <w:rFonts w:ascii="Arial" w:hAnsi="Arial" w:cs="Arial"/>
              <w:b/>
              <w:bCs/>
              <w:sz w:val="16"/>
              <w:szCs w:val="16"/>
              <w:lang w:val="de-DE"/>
            </w:rPr>
            <w:t>ép</w:t>
          </w:r>
          <w:proofErr w:type="spellEnd"/>
          <w:r w:rsidR="00633EF8">
            <w:rPr>
              <w:rFonts w:ascii="Arial" w:hAnsi="Arial" w:cs="Arial"/>
              <w:b/>
              <w:bCs/>
              <w:sz w:val="16"/>
              <w:szCs w:val="16"/>
              <w:lang w:val="vi-VN"/>
            </w:rPr>
            <w:t xml:space="preserve"> </w:t>
          </w:r>
          <w:proofErr w:type="spellStart"/>
          <w:r w:rsidRPr="008303FC">
            <w:rPr>
              <w:rFonts w:ascii="Arial" w:hAnsi="Arial" w:cs="Arial"/>
              <w:b/>
              <w:bCs/>
              <w:sz w:val="16"/>
              <w:szCs w:val="16"/>
              <w:lang w:val="de-DE"/>
            </w:rPr>
            <w:t>đùn</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đạt</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hiệu</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suất</w:t>
          </w:r>
          <w:proofErr w:type="spellEnd"/>
          <w:r w:rsidRPr="008303FC">
            <w:rPr>
              <w:rFonts w:ascii="Arial" w:hAnsi="Arial" w:cs="Arial"/>
              <w:b/>
              <w:bCs/>
              <w:sz w:val="16"/>
              <w:szCs w:val="16"/>
              <w:lang w:val="de-DE"/>
            </w:rPr>
            <w:t xml:space="preserve"> </w:t>
          </w:r>
          <w:proofErr w:type="spellStart"/>
          <w:r w:rsidRPr="008303FC">
            <w:rPr>
              <w:rFonts w:ascii="Arial" w:hAnsi="Arial" w:cs="Arial"/>
              <w:b/>
              <w:bCs/>
              <w:sz w:val="16"/>
              <w:szCs w:val="16"/>
              <w:lang w:val="de-DE"/>
            </w:rPr>
            <w:t>tối</w:t>
          </w:r>
          <w:proofErr w:type="spellEnd"/>
          <w:r w:rsidRPr="008303FC">
            <w:rPr>
              <w:rFonts w:ascii="Arial" w:hAnsi="Arial" w:cs="Arial"/>
              <w:b/>
              <w:bCs/>
              <w:sz w:val="16"/>
              <w:szCs w:val="16"/>
              <w:lang w:val="de-DE"/>
            </w:rPr>
            <w:t xml:space="preserve"> </w:t>
          </w:r>
          <w:proofErr w:type="spellStart"/>
          <w:r w:rsidR="00461C4D">
            <w:rPr>
              <w:rFonts w:ascii="Arial" w:hAnsi="Arial" w:cs="Arial"/>
              <w:b/>
              <w:bCs/>
              <w:sz w:val="16"/>
              <w:szCs w:val="16"/>
              <w:lang w:val="de-DE"/>
            </w:rPr>
            <w:t>đa</w:t>
          </w:r>
          <w:proofErr w:type="spellEnd"/>
        </w:p>
        <w:p w14:paraId="3B05CCA0" w14:textId="77777777" w:rsidR="008303FC" w:rsidRPr="002B7CE1" w:rsidRDefault="008303FC" w:rsidP="008303F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6887ECBD" w:rsidR="00502615" w:rsidRPr="00073D11" w:rsidRDefault="008303FC" w:rsidP="008303F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31EC828" w14:textId="77777777" w:rsidR="0064159D" w:rsidRPr="00073D11" w:rsidRDefault="0064159D"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8F86783" w14:textId="77777777" w:rsidR="008303FC" w:rsidRDefault="008303FC" w:rsidP="008303FC">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7CA5040D" w14:textId="63089827" w:rsidR="008303FC" w:rsidRPr="00461C4D" w:rsidRDefault="008303FC" w:rsidP="008303FC">
          <w:pPr>
            <w:spacing w:after="0" w:line="360" w:lineRule="auto"/>
            <w:ind w:left="-105"/>
            <w:jc w:val="both"/>
            <w:rPr>
              <w:rFonts w:ascii="Arial" w:hAnsi="Arial" w:cs="Arial"/>
              <w:b/>
              <w:bCs/>
              <w:sz w:val="16"/>
              <w:szCs w:val="16"/>
              <w:lang w:val="vi-VN"/>
            </w:rPr>
          </w:pPr>
          <w:proofErr w:type="spellStart"/>
          <w:r w:rsidRPr="008303FC">
            <w:rPr>
              <w:rFonts w:ascii="Arial" w:hAnsi="Arial" w:cs="Arial"/>
              <w:b/>
              <w:bCs/>
              <w:sz w:val="16"/>
              <w:szCs w:val="16"/>
            </w:rPr>
            <w:t>Giải</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pháp</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vật</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liệu</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của</w:t>
          </w:r>
          <w:proofErr w:type="spellEnd"/>
          <w:r w:rsidRPr="008303FC">
            <w:rPr>
              <w:rFonts w:ascii="Arial" w:hAnsi="Arial" w:cs="Arial"/>
              <w:b/>
              <w:bCs/>
              <w:sz w:val="16"/>
              <w:szCs w:val="16"/>
            </w:rPr>
            <w:t xml:space="preserve"> KRAIBURG TPE </w:t>
          </w:r>
          <w:proofErr w:type="spellStart"/>
          <w:r w:rsidRPr="008303FC">
            <w:rPr>
              <w:rFonts w:ascii="Arial" w:hAnsi="Arial" w:cs="Arial"/>
              <w:b/>
              <w:bCs/>
              <w:sz w:val="16"/>
              <w:szCs w:val="16"/>
            </w:rPr>
            <w:t>cho</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dây</w:t>
          </w:r>
          <w:proofErr w:type="spellEnd"/>
          <w:r w:rsidRPr="008303FC">
            <w:rPr>
              <w:rFonts w:ascii="Arial" w:hAnsi="Arial" w:cs="Arial"/>
              <w:b/>
              <w:bCs/>
              <w:sz w:val="16"/>
              <w:szCs w:val="16"/>
            </w:rPr>
            <w:t xml:space="preserve"> </w:t>
          </w:r>
          <w:proofErr w:type="spellStart"/>
          <w:r w:rsidR="00394C39">
            <w:rPr>
              <w:rFonts w:ascii="Arial" w:hAnsi="Arial" w:cs="Arial"/>
              <w:b/>
              <w:bCs/>
              <w:sz w:val="16"/>
              <w:szCs w:val="16"/>
            </w:rPr>
            <w:t>kháng</w:t>
          </w:r>
          <w:proofErr w:type="spellEnd"/>
          <w:r w:rsidR="00394C39">
            <w:rPr>
              <w:rFonts w:ascii="Arial" w:hAnsi="Arial" w:cs="Arial"/>
              <w:b/>
              <w:bCs/>
              <w:sz w:val="16"/>
              <w:szCs w:val="16"/>
              <w:lang w:val="vi-VN"/>
            </w:rPr>
            <w:t xml:space="preserve"> lực</w:t>
          </w:r>
          <w:r w:rsidR="000A41FC">
            <w:rPr>
              <w:rFonts w:ascii="Arial" w:hAnsi="Arial" w:cs="Arial"/>
              <w:b/>
              <w:bCs/>
              <w:sz w:val="16"/>
              <w:szCs w:val="16"/>
              <w:lang w:val="vi-VN"/>
            </w:rPr>
            <w:t xml:space="preserve"> ép</w:t>
          </w:r>
          <w:r w:rsidRPr="008303FC">
            <w:rPr>
              <w:rFonts w:ascii="Arial" w:hAnsi="Arial" w:cs="Arial"/>
              <w:b/>
              <w:bCs/>
              <w:sz w:val="16"/>
              <w:szCs w:val="16"/>
            </w:rPr>
            <w:t xml:space="preserve"> </w:t>
          </w:r>
          <w:proofErr w:type="spellStart"/>
          <w:r w:rsidRPr="008303FC">
            <w:rPr>
              <w:rFonts w:ascii="Arial" w:hAnsi="Arial" w:cs="Arial"/>
              <w:b/>
              <w:bCs/>
              <w:sz w:val="16"/>
              <w:szCs w:val="16"/>
            </w:rPr>
            <w:t>đùn</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đạt</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hiệu</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suất</w:t>
          </w:r>
          <w:proofErr w:type="spellEnd"/>
          <w:r w:rsidRPr="008303FC">
            <w:rPr>
              <w:rFonts w:ascii="Arial" w:hAnsi="Arial" w:cs="Arial"/>
              <w:b/>
              <w:bCs/>
              <w:sz w:val="16"/>
              <w:szCs w:val="16"/>
            </w:rPr>
            <w:t xml:space="preserve"> </w:t>
          </w:r>
          <w:proofErr w:type="spellStart"/>
          <w:r w:rsidRPr="008303FC">
            <w:rPr>
              <w:rFonts w:ascii="Arial" w:hAnsi="Arial" w:cs="Arial"/>
              <w:b/>
              <w:bCs/>
              <w:sz w:val="16"/>
              <w:szCs w:val="16"/>
            </w:rPr>
            <w:t>tối</w:t>
          </w:r>
          <w:proofErr w:type="spellEnd"/>
          <w:r w:rsidR="00461C4D">
            <w:rPr>
              <w:rFonts w:ascii="Arial" w:hAnsi="Arial" w:cs="Arial"/>
              <w:b/>
              <w:bCs/>
              <w:sz w:val="16"/>
              <w:szCs w:val="16"/>
              <w:lang w:val="vi-VN"/>
            </w:rPr>
            <w:t xml:space="preserve"> đa</w:t>
          </w:r>
        </w:p>
        <w:p w14:paraId="4F6B2534" w14:textId="74ABC4AD" w:rsidR="008303FC" w:rsidRPr="002B7CE1" w:rsidRDefault="008303FC" w:rsidP="008303F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3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5C7F1355" w:rsidR="003C4170" w:rsidRPr="00073D11" w:rsidRDefault="008303FC" w:rsidP="008303F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0D48"/>
    <w:rsid w:val="00013EA3"/>
    <w:rsid w:val="00020304"/>
    <w:rsid w:val="00020FB5"/>
    <w:rsid w:val="00022CB1"/>
    <w:rsid w:val="00023A0F"/>
    <w:rsid w:val="00023C3A"/>
    <w:rsid w:val="00034709"/>
    <w:rsid w:val="00035D86"/>
    <w:rsid w:val="00036F70"/>
    <w:rsid w:val="00041B77"/>
    <w:rsid w:val="00044BDB"/>
    <w:rsid w:val="000457C6"/>
    <w:rsid w:val="0004695A"/>
    <w:rsid w:val="00047CA0"/>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1FC"/>
    <w:rsid w:val="000A4F86"/>
    <w:rsid w:val="000A510D"/>
    <w:rsid w:val="000A52EE"/>
    <w:rsid w:val="000B103A"/>
    <w:rsid w:val="000B14B3"/>
    <w:rsid w:val="000B19D4"/>
    <w:rsid w:val="000B2944"/>
    <w:rsid w:val="000B6005"/>
    <w:rsid w:val="000B6A97"/>
    <w:rsid w:val="000C05DB"/>
    <w:rsid w:val="000C16D0"/>
    <w:rsid w:val="000C1FF5"/>
    <w:rsid w:val="000C2123"/>
    <w:rsid w:val="000C2205"/>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BAF"/>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349A"/>
    <w:rsid w:val="00144072"/>
    <w:rsid w:val="00145961"/>
    <w:rsid w:val="001464A2"/>
    <w:rsid w:val="00146E7E"/>
    <w:rsid w:val="00147046"/>
    <w:rsid w:val="001507B4"/>
    <w:rsid w:val="00150A0F"/>
    <w:rsid w:val="00156BDE"/>
    <w:rsid w:val="001611DE"/>
    <w:rsid w:val="001619E8"/>
    <w:rsid w:val="00163E63"/>
    <w:rsid w:val="001655F4"/>
    <w:rsid w:val="00165956"/>
    <w:rsid w:val="0017332B"/>
    <w:rsid w:val="00173B45"/>
    <w:rsid w:val="0017431E"/>
    <w:rsid w:val="00177563"/>
    <w:rsid w:val="00177742"/>
    <w:rsid w:val="00180F66"/>
    <w:rsid w:val="00181ACB"/>
    <w:rsid w:val="0018691E"/>
    <w:rsid w:val="00186CE3"/>
    <w:rsid w:val="0018758E"/>
    <w:rsid w:val="00190A79"/>
    <w:rsid w:val="001912E3"/>
    <w:rsid w:val="001937B4"/>
    <w:rsid w:val="00196354"/>
    <w:rsid w:val="001977EF"/>
    <w:rsid w:val="001A0701"/>
    <w:rsid w:val="001A1A47"/>
    <w:rsid w:val="001A6108"/>
    <w:rsid w:val="001A68BF"/>
    <w:rsid w:val="001A6E10"/>
    <w:rsid w:val="001B3639"/>
    <w:rsid w:val="001B400F"/>
    <w:rsid w:val="001B5EB8"/>
    <w:rsid w:val="001C0373"/>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1CE"/>
    <w:rsid w:val="001F4509"/>
    <w:rsid w:val="001F4F5D"/>
    <w:rsid w:val="001F57E6"/>
    <w:rsid w:val="00201710"/>
    <w:rsid w:val="00203048"/>
    <w:rsid w:val="002077CC"/>
    <w:rsid w:val="00211964"/>
    <w:rsid w:val="002129DC"/>
    <w:rsid w:val="00213E75"/>
    <w:rsid w:val="00214C89"/>
    <w:rsid w:val="00215604"/>
    <w:rsid w:val="002161B6"/>
    <w:rsid w:val="00223982"/>
    <w:rsid w:val="00225F3D"/>
    <w:rsid w:val="00225FD8"/>
    <w:rsid w:val="002262B1"/>
    <w:rsid w:val="00233574"/>
    <w:rsid w:val="00235BA5"/>
    <w:rsid w:val="00235D15"/>
    <w:rsid w:val="00241839"/>
    <w:rsid w:val="002427CB"/>
    <w:rsid w:val="00243049"/>
    <w:rsid w:val="002455DD"/>
    <w:rsid w:val="00246A75"/>
    <w:rsid w:val="00250990"/>
    <w:rsid w:val="002528F1"/>
    <w:rsid w:val="00254C37"/>
    <w:rsid w:val="00256D34"/>
    <w:rsid w:val="00256E0E"/>
    <w:rsid w:val="002631F5"/>
    <w:rsid w:val="00267260"/>
    <w:rsid w:val="00270984"/>
    <w:rsid w:val="00273A7C"/>
    <w:rsid w:val="00281DBF"/>
    <w:rsid w:val="00281FF5"/>
    <w:rsid w:val="00282C7F"/>
    <w:rsid w:val="0028506D"/>
    <w:rsid w:val="0028707A"/>
    <w:rsid w:val="00290773"/>
    <w:rsid w:val="002934F9"/>
    <w:rsid w:val="0029413E"/>
    <w:rsid w:val="00296D54"/>
    <w:rsid w:val="0029752E"/>
    <w:rsid w:val="002A21F3"/>
    <w:rsid w:val="002A2985"/>
    <w:rsid w:val="002A328D"/>
    <w:rsid w:val="002A37DD"/>
    <w:rsid w:val="002A3920"/>
    <w:rsid w:val="002A4735"/>
    <w:rsid w:val="002A532B"/>
    <w:rsid w:val="002B0401"/>
    <w:rsid w:val="002B090C"/>
    <w:rsid w:val="002B0E63"/>
    <w:rsid w:val="002B2DEF"/>
    <w:rsid w:val="002B3A55"/>
    <w:rsid w:val="002B5047"/>
    <w:rsid w:val="002B5F60"/>
    <w:rsid w:val="002B7C2D"/>
    <w:rsid w:val="002B7C99"/>
    <w:rsid w:val="002B7CE1"/>
    <w:rsid w:val="002C1A4F"/>
    <w:rsid w:val="002C1DF4"/>
    <w:rsid w:val="002C3084"/>
    <w:rsid w:val="002C4280"/>
    <w:rsid w:val="002C536B"/>
    <w:rsid w:val="002C6993"/>
    <w:rsid w:val="002C7BE6"/>
    <w:rsid w:val="002D03CB"/>
    <w:rsid w:val="002D15FB"/>
    <w:rsid w:val="002D3BC0"/>
    <w:rsid w:val="002D73D6"/>
    <w:rsid w:val="002E1053"/>
    <w:rsid w:val="002E1955"/>
    <w:rsid w:val="002E1F51"/>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18D6"/>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4C39"/>
    <w:rsid w:val="0039528C"/>
    <w:rsid w:val="00395377"/>
    <w:rsid w:val="003955E2"/>
    <w:rsid w:val="0039664D"/>
    <w:rsid w:val="00396DE4"/>
    <w:rsid w:val="00396F67"/>
    <w:rsid w:val="003A3860"/>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58C4"/>
    <w:rsid w:val="003E649C"/>
    <w:rsid w:val="003F23A5"/>
    <w:rsid w:val="003F25E0"/>
    <w:rsid w:val="003F4479"/>
    <w:rsid w:val="004002A2"/>
    <w:rsid w:val="0040099A"/>
    <w:rsid w:val="00401FF2"/>
    <w:rsid w:val="0040224A"/>
    <w:rsid w:val="00404A1D"/>
    <w:rsid w:val="004057E3"/>
    <w:rsid w:val="00405904"/>
    <w:rsid w:val="004063DB"/>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1F48"/>
    <w:rsid w:val="00442691"/>
    <w:rsid w:val="00444621"/>
    <w:rsid w:val="00444C61"/>
    <w:rsid w:val="00444D45"/>
    <w:rsid w:val="0044562F"/>
    <w:rsid w:val="0045042F"/>
    <w:rsid w:val="004508BE"/>
    <w:rsid w:val="004543BF"/>
    <w:rsid w:val="004560BB"/>
    <w:rsid w:val="004562AC"/>
    <w:rsid w:val="00456843"/>
    <w:rsid w:val="00456A3B"/>
    <w:rsid w:val="00461C4D"/>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40CC"/>
    <w:rsid w:val="004D5BAF"/>
    <w:rsid w:val="004D6A08"/>
    <w:rsid w:val="004E064B"/>
    <w:rsid w:val="004E0EEE"/>
    <w:rsid w:val="004E5E7E"/>
    <w:rsid w:val="004F3A1A"/>
    <w:rsid w:val="004F50BB"/>
    <w:rsid w:val="004F6395"/>
    <w:rsid w:val="004F758B"/>
    <w:rsid w:val="0050086E"/>
    <w:rsid w:val="00502615"/>
    <w:rsid w:val="0050419E"/>
    <w:rsid w:val="00505735"/>
    <w:rsid w:val="005077BB"/>
    <w:rsid w:val="0051079F"/>
    <w:rsid w:val="00510C41"/>
    <w:rsid w:val="005146C9"/>
    <w:rsid w:val="00517446"/>
    <w:rsid w:val="00521F4C"/>
    <w:rsid w:val="005231F3"/>
    <w:rsid w:val="005232FB"/>
    <w:rsid w:val="00523F95"/>
    <w:rsid w:val="005257AD"/>
    <w:rsid w:val="00526CB3"/>
    <w:rsid w:val="00527D82"/>
    <w:rsid w:val="00530604"/>
    <w:rsid w:val="00530A45"/>
    <w:rsid w:val="005310E3"/>
    <w:rsid w:val="005320D5"/>
    <w:rsid w:val="0053266C"/>
    <w:rsid w:val="00534339"/>
    <w:rsid w:val="005345A8"/>
    <w:rsid w:val="005351AC"/>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63714"/>
    <w:rsid w:val="00565C0F"/>
    <w:rsid w:val="00570576"/>
    <w:rsid w:val="00570BCE"/>
    <w:rsid w:val="0057225E"/>
    <w:rsid w:val="005772B9"/>
    <w:rsid w:val="00577BE3"/>
    <w:rsid w:val="0058578D"/>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39F"/>
    <w:rsid w:val="00605ED9"/>
    <w:rsid w:val="00606218"/>
    <w:rsid w:val="00606916"/>
    <w:rsid w:val="00610497"/>
    <w:rsid w:val="00610BA2"/>
    <w:rsid w:val="00612364"/>
    <w:rsid w:val="00614010"/>
    <w:rsid w:val="00614013"/>
    <w:rsid w:val="00614B4D"/>
    <w:rsid w:val="006154FB"/>
    <w:rsid w:val="00615886"/>
    <w:rsid w:val="00616A65"/>
    <w:rsid w:val="00620F45"/>
    <w:rsid w:val="00621FED"/>
    <w:rsid w:val="00623615"/>
    <w:rsid w:val="006238F6"/>
    <w:rsid w:val="00624219"/>
    <w:rsid w:val="00625B78"/>
    <w:rsid w:val="00633556"/>
    <w:rsid w:val="00633EF8"/>
    <w:rsid w:val="006353DB"/>
    <w:rsid w:val="006368CF"/>
    <w:rsid w:val="0063701A"/>
    <w:rsid w:val="00640E12"/>
    <w:rsid w:val="0064159D"/>
    <w:rsid w:val="00644782"/>
    <w:rsid w:val="00645AD4"/>
    <w:rsid w:val="0064765B"/>
    <w:rsid w:val="00651DCD"/>
    <w:rsid w:val="00654E6B"/>
    <w:rsid w:val="006612CA"/>
    <w:rsid w:val="00661898"/>
    <w:rsid w:val="00661AE9"/>
    <w:rsid w:val="00661BAB"/>
    <w:rsid w:val="00663F25"/>
    <w:rsid w:val="00666486"/>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4313"/>
    <w:rsid w:val="006B668E"/>
    <w:rsid w:val="006C178C"/>
    <w:rsid w:val="006C19A6"/>
    <w:rsid w:val="006C1DF1"/>
    <w:rsid w:val="006C36A0"/>
    <w:rsid w:val="006C3919"/>
    <w:rsid w:val="006C4263"/>
    <w:rsid w:val="006C48AD"/>
    <w:rsid w:val="006C56CC"/>
    <w:rsid w:val="006C74BF"/>
    <w:rsid w:val="006D0902"/>
    <w:rsid w:val="006D238F"/>
    <w:rsid w:val="006D333F"/>
    <w:rsid w:val="006D7BB3"/>
    <w:rsid w:val="006D7D9F"/>
    <w:rsid w:val="006E1400"/>
    <w:rsid w:val="006E449C"/>
    <w:rsid w:val="006E4B80"/>
    <w:rsid w:val="006E65CF"/>
    <w:rsid w:val="006F09EB"/>
    <w:rsid w:val="006F5C5A"/>
    <w:rsid w:val="006F5DF8"/>
    <w:rsid w:val="006F63C6"/>
    <w:rsid w:val="006F7F1E"/>
    <w:rsid w:val="00702A9F"/>
    <w:rsid w:val="007032E6"/>
    <w:rsid w:val="007060C3"/>
    <w:rsid w:val="00706824"/>
    <w:rsid w:val="0070773F"/>
    <w:rsid w:val="0071385C"/>
    <w:rsid w:val="007144EB"/>
    <w:rsid w:val="0071575E"/>
    <w:rsid w:val="00720A77"/>
    <w:rsid w:val="00720ADF"/>
    <w:rsid w:val="00721D5E"/>
    <w:rsid w:val="007228C7"/>
    <w:rsid w:val="00722F2A"/>
    <w:rsid w:val="00723A37"/>
    <w:rsid w:val="007255AB"/>
    <w:rsid w:val="00726D03"/>
    <w:rsid w:val="0072737D"/>
    <w:rsid w:val="00727FF1"/>
    <w:rsid w:val="0073002C"/>
    <w:rsid w:val="00730341"/>
    <w:rsid w:val="00736B12"/>
    <w:rsid w:val="00744F3B"/>
    <w:rsid w:val="00751611"/>
    <w:rsid w:val="007534DC"/>
    <w:rsid w:val="00755FDF"/>
    <w:rsid w:val="0075758C"/>
    <w:rsid w:val="0076079D"/>
    <w:rsid w:val="007620DB"/>
    <w:rsid w:val="00762555"/>
    <w:rsid w:val="0077610C"/>
    <w:rsid w:val="00781978"/>
    <w:rsid w:val="0078239C"/>
    <w:rsid w:val="00782483"/>
    <w:rsid w:val="00782F95"/>
    <w:rsid w:val="00782FE2"/>
    <w:rsid w:val="007831E2"/>
    <w:rsid w:val="00784C57"/>
    <w:rsid w:val="00785F5E"/>
    <w:rsid w:val="00786798"/>
    <w:rsid w:val="007935B6"/>
    <w:rsid w:val="00793BF4"/>
    <w:rsid w:val="00796E8F"/>
    <w:rsid w:val="007974C7"/>
    <w:rsid w:val="007A540D"/>
    <w:rsid w:val="007A568B"/>
    <w:rsid w:val="007A5BF6"/>
    <w:rsid w:val="007A7755"/>
    <w:rsid w:val="007B1D9F"/>
    <w:rsid w:val="007B21F8"/>
    <w:rsid w:val="007B3E50"/>
    <w:rsid w:val="007B4C2D"/>
    <w:rsid w:val="007B730E"/>
    <w:rsid w:val="007C04CB"/>
    <w:rsid w:val="007C378A"/>
    <w:rsid w:val="007C4364"/>
    <w:rsid w:val="007C5889"/>
    <w:rsid w:val="007D2C88"/>
    <w:rsid w:val="007D5A24"/>
    <w:rsid w:val="007D742A"/>
    <w:rsid w:val="007D7444"/>
    <w:rsid w:val="007E1C69"/>
    <w:rsid w:val="007E254D"/>
    <w:rsid w:val="007E6351"/>
    <w:rsid w:val="007E6409"/>
    <w:rsid w:val="007F1877"/>
    <w:rsid w:val="007F26B5"/>
    <w:rsid w:val="007F2CA8"/>
    <w:rsid w:val="007F3DBF"/>
    <w:rsid w:val="007F5D28"/>
    <w:rsid w:val="00800754"/>
    <w:rsid w:val="0080089F"/>
    <w:rsid w:val="008009BA"/>
    <w:rsid w:val="0080194B"/>
    <w:rsid w:val="00801E68"/>
    <w:rsid w:val="00802149"/>
    <w:rsid w:val="00803306"/>
    <w:rsid w:val="00803309"/>
    <w:rsid w:val="00810298"/>
    <w:rsid w:val="0081037E"/>
    <w:rsid w:val="00812260"/>
    <w:rsid w:val="0081296C"/>
    <w:rsid w:val="00813063"/>
    <w:rsid w:val="0081509E"/>
    <w:rsid w:val="0081748F"/>
    <w:rsid w:val="00823B61"/>
    <w:rsid w:val="00826CC5"/>
    <w:rsid w:val="0082753C"/>
    <w:rsid w:val="00827B2C"/>
    <w:rsid w:val="008303FC"/>
    <w:rsid w:val="008324F7"/>
    <w:rsid w:val="00835B9C"/>
    <w:rsid w:val="00843F0D"/>
    <w:rsid w:val="008453E2"/>
    <w:rsid w:val="00846276"/>
    <w:rsid w:val="00846872"/>
    <w:rsid w:val="00847245"/>
    <w:rsid w:val="008543E8"/>
    <w:rsid w:val="00855764"/>
    <w:rsid w:val="00860125"/>
    <w:rsid w:val="008608C3"/>
    <w:rsid w:val="00860E1E"/>
    <w:rsid w:val="00862094"/>
    <w:rsid w:val="00863230"/>
    <w:rsid w:val="00867DC3"/>
    <w:rsid w:val="008725D0"/>
    <w:rsid w:val="00872EB4"/>
    <w:rsid w:val="00874A1A"/>
    <w:rsid w:val="00883662"/>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0F18"/>
    <w:rsid w:val="008B1F30"/>
    <w:rsid w:val="008B2E96"/>
    <w:rsid w:val="008B4695"/>
    <w:rsid w:val="008B47AA"/>
    <w:rsid w:val="008B5343"/>
    <w:rsid w:val="008B6AFF"/>
    <w:rsid w:val="008B7BA8"/>
    <w:rsid w:val="008B7F86"/>
    <w:rsid w:val="008C2196"/>
    <w:rsid w:val="008C2BD3"/>
    <w:rsid w:val="008C2E33"/>
    <w:rsid w:val="008C43CA"/>
    <w:rsid w:val="008C7394"/>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958"/>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3DF5"/>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FDC"/>
    <w:rsid w:val="009D61E9"/>
    <w:rsid w:val="009D70B1"/>
    <w:rsid w:val="009D70E1"/>
    <w:rsid w:val="009D76BB"/>
    <w:rsid w:val="009E16DB"/>
    <w:rsid w:val="009E74A0"/>
    <w:rsid w:val="009F499B"/>
    <w:rsid w:val="009F619F"/>
    <w:rsid w:val="009F61CE"/>
    <w:rsid w:val="00A034FB"/>
    <w:rsid w:val="00A036E4"/>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0ED2"/>
    <w:rsid w:val="00A81208"/>
    <w:rsid w:val="00A81493"/>
    <w:rsid w:val="00A81A3E"/>
    <w:rsid w:val="00A81CD7"/>
    <w:rsid w:val="00A8314D"/>
    <w:rsid w:val="00A832FB"/>
    <w:rsid w:val="00A865DD"/>
    <w:rsid w:val="00A90AA6"/>
    <w:rsid w:val="00A91448"/>
    <w:rsid w:val="00A93D7F"/>
    <w:rsid w:val="00AA2548"/>
    <w:rsid w:val="00AA433C"/>
    <w:rsid w:val="00AA4BBD"/>
    <w:rsid w:val="00AA5D8E"/>
    <w:rsid w:val="00AA66C4"/>
    <w:rsid w:val="00AA688F"/>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7E9"/>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2E03"/>
    <w:rsid w:val="00B53B25"/>
    <w:rsid w:val="00B55FBB"/>
    <w:rsid w:val="00B57002"/>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154"/>
    <w:rsid w:val="00BE4E46"/>
    <w:rsid w:val="00BE50AF"/>
    <w:rsid w:val="00BE5830"/>
    <w:rsid w:val="00BE63E9"/>
    <w:rsid w:val="00BF1594"/>
    <w:rsid w:val="00BF1BA9"/>
    <w:rsid w:val="00BF27BE"/>
    <w:rsid w:val="00BF28D4"/>
    <w:rsid w:val="00BF4C2F"/>
    <w:rsid w:val="00BF722C"/>
    <w:rsid w:val="00C001A9"/>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3E40"/>
    <w:rsid w:val="00C34FE2"/>
    <w:rsid w:val="00C356A9"/>
    <w:rsid w:val="00C37354"/>
    <w:rsid w:val="00C4328A"/>
    <w:rsid w:val="00C44B97"/>
    <w:rsid w:val="00C46197"/>
    <w:rsid w:val="00C47B97"/>
    <w:rsid w:val="00C527D6"/>
    <w:rsid w:val="00C53338"/>
    <w:rsid w:val="00C55745"/>
    <w:rsid w:val="00C566EF"/>
    <w:rsid w:val="00C56946"/>
    <w:rsid w:val="00C56E8D"/>
    <w:rsid w:val="00C57003"/>
    <w:rsid w:val="00C64358"/>
    <w:rsid w:val="00C65C65"/>
    <w:rsid w:val="00C6643A"/>
    <w:rsid w:val="00C703D4"/>
    <w:rsid w:val="00C70EBC"/>
    <w:rsid w:val="00C7145D"/>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15E2A"/>
    <w:rsid w:val="00D2192F"/>
    <w:rsid w:val="00D228DE"/>
    <w:rsid w:val="00D2377C"/>
    <w:rsid w:val="00D238FD"/>
    <w:rsid w:val="00D253ED"/>
    <w:rsid w:val="00D25591"/>
    <w:rsid w:val="00D25E9E"/>
    <w:rsid w:val="00D3074B"/>
    <w:rsid w:val="00D31256"/>
    <w:rsid w:val="00D32F4A"/>
    <w:rsid w:val="00D3398D"/>
    <w:rsid w:val="00D3483B"/>
    <w:rsid w:val="00D34A61"/>
    <w:rsid w:val="00D34D49"/>
    <w:rsid w:val="00D35D04"/>
    <w:rsid w:val="00D35E73"/>
    <w:rsid w:val="00D37CF3"/>
    <w:rsid w:val="00D37E66"/>
    <w:rsid w:val="00D41761"/>
    <w:rsid w:val="00D42EE1"/>
    <w:rsid w:val="00D43C51"/>
    <w:rsid w:val="00D505D4"/>
    <w:rsid w:val="00D506DA"/>
    <w:rsid w:val="00D50B67"/>
    <w:rsid w:val="00D50D0C"/>
    <w:rsid w:val="00D52738"/>
    <w:rsid w:val="00D54E62"/>
    <w:rsid w:val="00D570E8"/>
    <w:rsid w:val="00D60D50"/>
    <w:rsid w:val="00D619AD"/>
    <w:rsid w:val="00D62345"/>
    <w:rsid w:val="00D625E9"/>
    <w:rsid w:val="00D6472D"/>
    <w:rsid w:val="00D6649D"/>
    <w:rsid w:val="00D72457"/>
    <w:rsid w:val="00D8015E"/>
    <w:rsid w:val="00D81F17"/>
    <w:rsid w:val="00D821DB"/>
    <w:rsid w:val="00D8276E"/>
    <w:rsid w:val="00D83E78"/>
    <w:rsid w:val="00D8470D"/>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1159"/>
    <w:rsid w:val="00DC32CA"/>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4E87"/>
    <w:rsid w:val="00E17A9C"/>
    <w:rsid w:val="00E17CAC"/>
    <w:rsid w:val="00E23C57"/>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0F47"/>
    <w:rsid w:val="00EB2B0B"/>
    <w:rsid w:val="00EB447E"/>
    <w:rsid w:val="00EB4B38"/>
    <w:rsid w:val="00EB5B08"/>
    <w:rsid w:val="00EB64CD"/>
    <w:rsid w:val="00EB72B0"/>
    <w:rsid w:val="00EC0B9F"/>
    <w:rsid w:val="00EC1527"/>
    <w:rsid w:val="00EC3D63"/>
    <w:rsid w:val="00EC492E"/>
    <w:rsid w:val="00EC5A4E"/>
    <w:rsid w:val="00EC6D87"/>
    <w:rsid w:val="00EC7126"/>
    <w:rsid w:val="00ED0289"/>
    <w:rsid w:val="00ED1805"/>
    <w:rsid w:val="00ED2338"/>
    <w:rsid w:val="00ED2A9C"/>
    <w:rsid w:val="00ED7A78"/>
    <w:rsid w:val="00EE3F90"/>
    <w:rsid w:val="00EE4A53"/>
    <w:rsid w:val="00EE5010"/>
    <w:rsid w:val="00EF1FB3"/>
    <w:rsid w:val="00EF2232"/>
    <w:rsid w:val="00EF79F8"/>
    <w:rsid w:val="00F01440"/>
    <w:rsid w:val="00F02134"/>
    <w:rsid w:val="00F05006"/>
    <w:rsid w:val="00F11E25"/>
    <w:rsid w:val="00F125F3"/>
    <w:rsid w:val="00F1275B"/>
    <w:rsid w:val="00F14DFB"/>
    <w:rsid w:val="00F1643C"/>
    <w:rsid w:val="00F16A91"/>
    <w:rsid w:val="00F20F7E"/>
    <w:rsid w:val="00F217EF"/>
    <w:rsid w:val="00F234B3"/>
    <w:rsid w:val="00F24EA1"/>
    <w:rsid w:val="00F26BC9"/>
    <w:rsid w:val="00F27204"/>
    <w:rsid w:val="00F32BCD"/>
    <w:rsid w:val="00F33088"/>
    <w:rsid w:val="00F350F1"/>
    <w:rsid w:val="00F3543E"/>
    <w:rsid w:val="00F43B48"/>
    <w:rsid w:val="00F44146"/>
    <w:rsid w:val="00F44C9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7FE"/>
    <w:rsid w:val="00F848C3"/>
    <w:rsid w:val="00F858DF"/>
    <w:rsid w:val="00F874B6"/>
    <w:rsid w:val="00F87B05"/>
    <w:rsid w:val="00F92C13"/>
    <w:rsid w:val="00F9399A"/>
    <w:rsid w:val="00F9443E"/>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0C4E"/>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consumer"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vi/Ch%C3%A2n-v%E1%BB%8Bt-l%E1%BA%B7n-v%E1%BB%9Bi-v%E1%BA%ADt-li%E1%BB%87u-c%E1%BA%A3i-ti%E1%BA%BFn" TargetMode="External"/><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pe-step-game-extreme-sports-equipment"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C4%90%E1%BA%A1t-th%C3%A0nh-t%C3%ADch-cao-trong-s%E1%BA%A3n-xu%E1%BA%A5t-tay-l%C3%A1i-xe-%C4%91%E1%BA%A1p"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6C17B-2146-46D2-82B3-2432060FA681}"/>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b0aac98f-77e3-488e-b1d0-e526279ba76f"/>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8d3818be-6f21-4c29-ab13-78e30dc982d3"/>
    <ds:schemaRef ds:uri="http://purl.org/dc/elements/1.1/"/>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483</TotalTime>
  <Pages>5</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100</cp:revision>
  <cp:lastPrinted>2026-03-16T02:25:00Z</cp:lastPrinted>
  <dcterms:created xsi:type="dcterms:W3CDTF">2026-02-03T03:44:00Z</dcterms:created>
  <dcterms:modified xsi:type="dcterms:W3CDTF">2026-03-16T02:25:00Z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